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C08D" w14:textId="41F35F03" w:rsidR="001F56F5" w:rsidRPr="00196448" w:rsidRDefault="00196448" w:rsidP="0019644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6448">
        <w:rPr>
          <w:rFonts w:ascii="Arial" w:hAnsi="Arial" w:cs="Arial"/>
          <w:b/>
          <w:sz w:val="28"/>
          <w:szCs w:val="28"/>
        </w:rPr>
        <w:t>Digital Marketing: Strategy &amp; Tactics</w:t>
      </w:r>
    </w:p>
    <w:p w14:paraId="3090C07F" w14:textId="6FDC37BD" w:rsidR="00196448" w:rsidRDefault="00196448" w:rsidP="00196448">
      <w:pPr>
        <w:spacing w:after="48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6448">
        <w:rPr>
          <w:rFonts w:ascii="Arial" w:hAnsi="Arial" w:cs="Arial"/>
          <w:b/>
          <w:sz w:val="28"/>
          <w:szCs w:val="28"/>
        </w:rPr>
        <w:t xml:space="preserve">Chapter </w:t>
      </w:r>
      <w:r w:rsidR="002F3A31">
        <w:rPr>
          <w:rFonts w:ascii="Arial" w:hAnsi="Arial" w:cs="Arial"/>
          <w:b/>
          <w:sz w:val="28"/>
          <w:szCs w:val="28"/>
        </w:rPr>
        <w:t>11</w:t>
      </w:r>
      <w:r w:rsidRPr="00196448">
        <w:rPr>
          <w:rFonts w:ascii="Arial" w:hAnsi="Arial" w:cs="Arial"/>
          <w:b/>
          <w:sz w:val="28"/>
          <w:szCs w:val="28"/>
        </w:rPr>
        <w:t xml:space="preserve">: </w:t>
      </w:r>
      <w:r w:rsidR="002F3A31">
        <w:rPr>
          <w:rFonts w:ascii="Arial" w:hAnsi="Arial" w:cs="Arial"/>
          <w:b/>
          <w:sz w:val="28"/>
          <w:szCs w:val="28"/>
        </w:rPr>
        <w:t>Evolving Business Models</w:t>
      </w:r>
    </w:p>
    <w:p w14:paraId="09BFCCFD" w14:textId="77777777" w:rsidR="006170BD" w:rsidRPr="00CD7AB8" w:rsidRDefault="006170BD" w:rsidP="006170BD">
      <w:pPr>
        <w:spacing w:after="240" w:line="360" w:lineRule="auto"/>
        <w:rPr>
          <w:rFonts w:ascii="Arial" w:hAnsi="Arial" w:cs="Arial"/>
          <w:b/>
          <w:u w:val="single"/>
        </w:rPr>
      </w:pPr>
      <w:r w:rsidRPr="00CD7AB8">
        <w:rPr>
          <w:rFonts w:ascii="Arial" w:hAnsi="Arial" w:cs="Arial"/>
          <w:b/>
          <w:u w:val="single"/>
        </w:rPr>
        <w:t>MULTIPLE CHOICE</w:t>
      </w:r>
    </w:p>
    <w:p w14:paraId="1AE6E08F" w14:textId="546383EF" w:rsidR="00196448" w:rsidRPr="00196448" w:rsidRDefault="002F3A31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“Long Tail” refers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19FA27E4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4193A2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C984D8" w14:textId="03D07336" w:rsidR="00196448" w:rsidRPr="00196448" w:rsidRDefault="002F3A31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Animals at online pet stores</w:t>
            </w:r>
          </w:p>
        </w:tc>
      </w:tr>
      <w:tr w:rsidR="00196448" w:rsidRPr="00196448" w14:paraId="4134552E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D90C0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AE425B" w14:textId="6697FBAE" w:rsidR="00196448" w:rsidRPr="00196448" w:rsidRDefault="002F3A31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products carried by specialty stores</w:t>
            </w:r>
          </w:p>
        </w:tc>
      </w:tr>
      <w:tr w:rsidR="00196448" w:rsidRPr="00196448" w14:paraId="148442DA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4A16D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A192AA" w14:textId="42D9EDDE" w:rsidR="00196448" w:rsidRPr="00196448" w:rsidRDefault="002F3A31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80/20 rule</w:t>
            </w:r>
          </w:p>
        </w:tc>
      </w:tr>
      <w:tr w:rsidR="00196448" w:rsidRPr="00196448" w14:paraId="5D91BF33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05566D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D15409" w14:textId="51072BB1" w:rsidR="00196448" w:rsidRPr="00196448" w:rsidRDefault="002F3A31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less popular products in any selection ordered by sales that collectively make up more than the popular products in absolute terms</w:t>
            </w:r>
          </w:p>
        </w:tc>
      </w:tr>
    </w:tbl>
    <w:p w14:paraId="5C58CFF1" w14:textId="561E2503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2F3A31">
        <w:rPr>
          <w:rFonts w:ascii="Times New Roman" w:hAnsi="Times New Roman"/>
          <w:color w:val="000000"/>
        </w:rPr>
        <w:tab/>
        <w:t>D</w:t>
      </w:r>
    </w:p>
    <w:p w14:paraId="3302E167" w14:textId="33921C33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2F3A31">
        <w:rPr>
          <w:rFonts w:ascii="Times" w:hAnsi="Times"/>
        </w:rPr>
        <w:t>The “Long Tail” concept comes from the observation that Amazon sells more units of books not found in any bookstore than the ones that are popular</w:t>
      </w:r>
      <w:r>
        <w:rPr>
          <w:rFonts w:ascii="Times" w:hAnsi="Times"/>
        </w:rPr>
        <w:t>.</w:t>
      </w:r>
    </w:p>
    <w:p w14:paraId="730C49CC" w14:textId="2409F78C" w:rsidR="00196448" w:rsidRPr="00196448" w:rsidRDefault="002F3A31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Internet removes which constraint of physical retail for online stores: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6CFE12B2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6C7E7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CFEE84" w14:textId="70ADDC90" w:rsidR="00196448" w:rsidRPr="00196448" w:rsidRDefault="002F3A31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Limited hours—online stores are open 24/7/365.</w:t>
            </w:r>
          </w:p>
        </w:tc>
      </w:tr>
      <w:tr w:rsidR="00196448" w:rsidRPr="00196448" w14:paraId="39CBBC85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02136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A6F9D8" w14:textId="7E1A2A8E" w:rsidR="00196448" w:rsidRPr="00196448" w:rsidRDefault="002F3A31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Geographic concentration—online stores can sell to customers anywhere, not just near the store.</w:t>
            </w:r>
          </w:p>
        </w:tc>
      </w:tr>
      <w:tr w:rsidR="00196448" w:rsidRPr="00196448" w14:paraId="1CBAC317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0C0744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7FAA72" w14:textId="42B51F7A" w:rsidR="00196448" w:rsidRPr="00196448" w:rsidRDefault="002F3A31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Limited selection—online stores can have more sizes and products because they don’t have to stock them all in expensive real estate like retail</w:t>
            </w:r>
          </w:p>
        </w:tc>
      </w:tr>
      <w:tr w:rsidR="00196448" w:rsidRPr="00196448" w14:paraId="75D30A20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DAFD8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3C27E3" w14:textId="5B3E5C9A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14:paraId="5A9DFDFD" w14:textId="785EEE44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19411B">
        <w:rPr>
          <w:rFonts w:ascii="Times New Roman" w:hAnsi="Times New Roman"/>
          <w:color w:val="000000"/>
        </w:rPr>
        <w:tab/>
        <w:t>D</w:t>
      </w:r>
    </w:p>
    <w:p w14:paraId="7A25AC39" w14:textId="5BC419F5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2F3A31">
        <w:rPr>
          <w:rFonts w:ascii="Times" w:hAnsi="Times"/>
        </w:rPr>
        <w:t>Online stores can do all these things, but they don’t have the immediacy, tangibility, and personal service of brick and mortar retail</w:t>
      </w:r>
      <w:r>
        <w:rPr>
          <w:rFonts w:ascii="Times" w:hAnsi="Times"/>
        </w:rPr>
        <w:t>.</w:t>
      </w:r>
    </w:p>
    <w:p w14:paraId="468E58C0" w14:textId="222A9BAB" w:rsidR="0019411B" w:rsidRPr="00196448" w:rsidRDefault="002F3A31" w:rsidP="0019411B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SaaS?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411B" w:rsidRPr="00196448" w14:paraId="47D6D6C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EF8A53" w14:textId="77777777" w:rsidR="0019411B" w:rsidRPr="00196448" w:rsidRDefault="0019411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9A846B" w14:textId="20C15A44" w:rsidR="0019411B" w:rsidRPr="00196448" w:rsidRDefault="002F3A31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Selling and all Support</w:t>
            </w:r>
          </w:p>
        </w:tc>
      </w:tr>
      <w:tr w:rsidR="0019411B" w:rsidRPr="00196448" w14:paraId="186BED5C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FAB5AA" w14:textId="77777777" w:rsidR="0019411B" w:rsidRPr="00196448" w:rsidRDefault="0019411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17E9AB" w14:textId="5F151302" w:rsidR="0019411B" w:rsidRPr="00196448" w:rsidRDefault="002F3A31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Start and a Subscription</w:t>
            </w:r>
          </w:p>
        </w:tc>
      </w:tr>
      <w:tr w:rsidR="0019411B" w:rsidRPr="00196448" w14:paraId="4DE4A03F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DAAA6" w14:textId="77777777" w:rsidR="0019411B" w:rsidRPr="00196448" w:rsidRDefault="0019411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308A668" w14:textId="41A30767" w:rsidR="0019411B" w:rsidRPr="00196448" w:rsidRDefault="002F3A31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Software as a Service</w:t>
            </w:r>
          </w:p>
        </w:tc>
      </w:tr>
      <w:tr w:rsidR="0019411B" w:rsidRPr="00196448" w14:paraId="40FB583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E48121" w14:textId="77777777" w:rsidR="0019411B" w:rsidRPr="00196448" w:rsidRDefault="0019411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3AAC94" w14:textId="77D33B30" w:rsidR="0019411B" w:rsidRPr="00196448" w:rsidRDefault="002F3A31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Sales and a Special</w:t>
            </w:r>
          </w:p>
        </w:tc>
      </w:tr>
    </w:tbl>
    <w:p w14:paraId="05744DDD" w14:textId="1091C181" w:rsidR="0019411B" w:rsidRDefault="0019411B" w:rsidP="0019411B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</w:p>
    <w:p w14:paraId="59DBD1E1" w14:textId="50252FAF" w:rsidR="0019411B" w:rsidRPr="00196448" w:rsidRDefault="0019411B" w:rsidP="0019411B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2F3A31">
        <w:rPr>
          <w:rFonts w:ascii="Times" w:hAnsi="Times"/>
        </w:rPr>
        <w:t xml:space="preserve">Software as a Service charges a monthly subscription fee, often per person for use of enterprise software, delivered from the Internet/Cloud, as opposed to a large multiyear contract. Examples include Salesforce, </w:t>
      </w:r>
      <w:proofErr w:type="spellStart"/>
      <w:r w:rsidR="002F3A31">
        <w:rPr>
          <w:rFonts w:ascii="Times" w:hAnsi="Times"/>
        </w:rPr>
        <w:t>Hubspot</w:t>
      </w:r>
      <w:proofErr w:type="spellEnd"/>
      <w:r w:rsidR="002F3A31">
        <w:rPr>
          <w:rFonts w:ascii="Times" w:hAnsi="Times"/>
        </w:rPr>
        <w:t>, etc.</w:t>
      </w:r>
    </w:p>
    <w:p w14:paraId="77CD7AA7" w14:textId="4A1B76D3" w:rsidR="003477F9" w:rsidRPr="00196448" w:rsidRDefault="00357A47" w:rsidP="003477F9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aggregation model of online commerce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66D3C2A8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74744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A5B313" w14:textId="6A3F2E61" w:rsidR="003477F9" w:rsidRPr="00196448" w:rsidRDefault="00357A47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Selling all the products available on one site under one brand</w:t>
            </w:r>
          </w:p>
        </w:tc>
      </w:tr>
      <w:tr w:rsidR="003477F9" w:rsidRPr="00196448" w14:paraId="497F9471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DF904E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AFE20A" w14:textId="0C4A718E" w:rsidR="003477F9" w:rsidRPr="00196448" w:rsidRDefault="00357A47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Selling different brands</w:t>
            </w:r>
          </w:p>
        </w:tc>
      </w:tr>
      <w:tr w:rsidR="003477F9" w:rsidRPr="00196448" w14:paraId="4A0C4812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E81CD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766BA4" w14:textId="4DF5EAFA" w:rsidR="003477F9" w:rsidRPr="00196448" w:rsidRDefault="00357A47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Selling a wide variety of your own brand to meet every need</w:t>
            </w:r>
          </w:p>
        </w:tc>
      </w:tr>
      <w:tr w:rsidR="003477F9" w:rsidRPr="00196448" w14:paraId="250525E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5BE0B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C88E3B" w14:textId="437C864D" w:rsidR="003477F9" w:rsidRPr="00196448" w:rsidRDefault="00357A47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Owning a “niche” by specializing in the sale of one type of product but having every possible offering in the area</w:t>
            </w:r>
          </w:p>
        </w:tc>
      </w:tr>
    </w:tbl>
    <w:p w14:paraId="276C1F7E" w14:textId="0A7AEAA1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357A47">
        <w:rPr>
          <w:rFonts w:ascii="Times New Roman" w:hAnsi="Times New Roman"/>
          <w:color w:val="000000"/>
        </w:rPr>
        <w:tab/>
        <w:t>D</w:t>
      </w:r>
    </w:p>
    <w:p w14:paraId="7A00E5BC" w14:textId="0CA2238F" w:rsidR="003477F9" w:rsidRPr="00196448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357A47">
        <w:rPr>
          <w:rFonts w:ascii="Times" w:hAnsi="Times"/>
        </w:rPr>
        <w:t>Unlike regular retail where limited shelf space and real estate costs make selection limited by access, online retail makes comprehensive selection of a category a selling point—like having every hot sauce.</w:t>
      </w:r>
    </w:p>
    <w:p w14:paraId="42264A28" w14:textId="4F11B3EB" w:rsidR="003477F9" w:rsidRPr="00196448" w:rsidRDefault="00357A47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“Bricks and Clicks” is a strategy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17050DB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F7C9F4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0B8549" w14:textId="4AA41ADA" w:rsidR="003477F9" w:rsidRPr="00196448" w:rsidRDefault="00357A4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Use the strengths of online and offline retail in a coordinated strategy</w:t>
            </w:r>
          </w:p>
        </w:tc>
      </w:tr>
      <w:tr w:rsidR="003477F9" w:rsidRPr="00196448" w14:paraId="4B399F7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C41A2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9EAC01" w14:textId="00902553" w:rsidR="003477F9" w:rsidRPr="00196448" w:rsidRDefault="00357A4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Offset the weaknesses of online or offline by having both</w:t>
            </w:r>
          </w:p>
        </w:tc>
      </w:tr>
      <w:tr w:rsidR="003477F9" w:rsidRPr="00196448" w14:paraId="7425AC0C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88BCC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0807F2" w14:textId="2ADA3FE4" w:rsidR="003477F9" w:rsidRPr="00196448" w:rsidRDefault="00357A4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Having a computer that searches the Internet in a shopping mall</w:t>
            </w:r>
          </w:p>
        </w:tc>
      </w:tr>
      <w:tr w:rsidR="003477F9" w:rsidRPr="00196448" w14:paraId="3AF6D80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64018" w14:textId="28BF0B48" w:rsidR="003477F9" w:rsidRPr="00196448" w:rsidRDefault="00357A4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15BCBF" w14:textId="3ED53CEF" w:rsidR="003477F9" w:rsidRPr="00196448" w:rsidRDefault="00357A4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Selling home improvement products online</w:t>
            </w:r>
          </w:p>
        </w:tc>
      </w:tr>
    </w:tbl>
    <w:p w14:paraId="3886CBB6" w14:textId="11F9ED6E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357A47">
        <w:rPr>
          <w:rFonts w:ascii="Times New Roman" w:hAnsi="Times New Roman"/>
          <w:color w:val="000000"/>
        </w:rPr>
        <w:tab/>
        <w:t>A and B</w:t>
      </w:r>
    </w:p>
    <w:p w14:paraId="2641DC69" w14:textId="33465F6D" w:rsidR="003477F9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357A47">
        <w:rPr>
          <w:rFonts w:ascii="Times" w:hAnsi="Times"/>
        </w:rPr>
        <w:t>Uses the strengths of experiential physical retail and customer support to complement the always available and limitless selection of the online world</w:t>
      </w:r>
      <w:r w:rsidR="0074252A">
        <w:rPr>
          <w:rFonts w:ascii="Times" w:hAnsi="Times"/>
        </w:rPr>
        <w:t>.</w:t>
      </w:r>
    </w:p>
    <w:p w14:paraId="0F28E18F" w14:textId="323FC47E" w:rsidR="00357A47" w:rsidRPr="00196448" w:rsidRDefault="00357A47" w:rsidP="00357A47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How does an online competitor disintermediating an industry compete?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57A47" w:rsidRPr="00196448" w14:paraId="142FA84A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61E099" w14:textId="77777777" w:rsidR="00357A47" w:rsidRPr="00196448" w:rsidRDefault="00357A4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F22984" w14:textId="46148A36" w:rsidR="00357A47" w:rsidRPr="00196448" w:rsidRDefault="00357A4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Better access to information by showing all options in a user-friendly way</w:t>
            </w:r>
          </w:p>
        </w:tc>
      </w:tr>
      <w:tr w:rsidR="00357A47" w:rsidRPr="00196448" w14:paraId="188753FC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57D1C3" w14:textId="77777777" w:rsidR="00357A47" w:rsidRPr="00196448" w:rsidRDefault="00357A4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16E621" w14:textId="43E8A7B7" w:rsidR="00357A47" w:rsidRPr="00196448" w:rsidRDefault="00357A4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Better prices through scale</w:t>
            </w:r>
          </w:p>
        </w:tc>
      </w:tr>
      <w:tr w:rsidR="00357A47" w:rsidRPr="00196448" w14:paraId="077B2CE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ADB5C7" w14:textId="77777777" w:rsidR="00357A47" w:rsidRPr="00196448" w:rsidRDefault="00357A4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2354DC" w14:textId="0CD30B5C" w:rsidR="00357A47" w:rsidRPr="00196448" w:rsidRDefault="00357A4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Better branding and logo</w:t>
            </w:r>
          </w:p>
        </w:tc>
      </w:tr>
      <w:tr w:rsidR="00357A47" w:rsidRPr="00196448" w14:paraId="24D881E7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7751FF" w14:textId="77777777" w:rsidR="00357A47" w:rsidRPr="00196448" w:rsidRDefault="00357A4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916B91" w14:textId="224CE96D" w:rsidR="00357A47" w:rsidRPr="00196448" w:rsidRDefault="00357A4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14:paraId="20FC47CC" w14:textId="3DDDC00C" w:rsidR="00357A47" w:rsidRDefault="00357A47" w:rsidP="00357A47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</w:p>
    <w:p w14:paraId="095B1E87" w14:textId="5DE9CE04" w:rsidR="00357A47" w:rsidRDefault="00357A47" w:rsidP="00357A47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For most industries, it’s the control of information and alternatives that</w:t>
      </w:r>
      <w:r w:rsidR="006B46C6">
        <w:rPr>
          <w:rFonts w:ascii="Times" w:hAnsi="Times"/>
        </w:rPr>
        <w:t xml:space="preserve"> prevents consumers from making effective decisions</w:t>
      </w:r>
      <w:r>
        <w:rPr>
          <w:rFonts w:ascii="Times" w:hAnsi="Times"/>
        </w:rPr>
        <w:t>.</w:t>
      </w:r>
      <w:r w:rsidR="006B46C6">
        <w:rPr>
          <w:rFonts w:ascii="Times" w:hAnsi="Times"/>
        </w:rPr>
        <w:t xml:space="preserve"> For example, two airlines flying the same route—the decision should be made on price and service, not on who’s giving the highest commission to the travel agent.</w:t>
      </w:r>
    </w:p>
    <w:p w14:paraId="6D915CD9" w14:textId="7EBECC5A" w:rsidR="006B46C6" w:rsidRPr="00196448" w:rsidRDefault="006B46C6" w:rsidP="006B46C6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Crowdfunding sites are notable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B46C6" w:rsidRPr="00196448" w14:paraId="44E7E6EF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3D229" w14:textId="77777777" w:rsidR="006B46C6" w:rsidRPr="00196448" w:rsidRDefault="006B46C6" w:rsidP="006B46C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C26D4D" w14:textId="16687627" w:rsidR="006B46C6" w:rsidRPr="00196448" w:rsidRDefault="006B46C6" w:rsidP="006B46C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Raising money for product ideas before anything has been sold</w:t>
            </w:r>
          </w:p>
        </w:tc>
      </w:tr>
      <w:tr w:rsidR="006B46C6" w:rsidRPr="00196448" w14:paraId="489C3074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932F00" w14:textId="77777777" w:rsidR="006B46C6" w:rsidRPr="00196448" w:rsidRDefault="006B46C6" w:rsidP="006B46C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7ED41D" w14:textId="29E5D275" w:rsidR="006B46C6" w:rsidRPr="00196448" w:rsidRDefault="006B46C6" w:rsidP="006B46C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Allowing customers to fund the manufacturing and development of new products</w:t>
            </w:r>
          </w:p>
        </w:tc>
      </w:tr>
      <w:tr w:rsidR="006B46C6" w:rsidRPr="00196448" w14:paraId="18488B76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FBBCC4" w14:textId="77777777" w:rsidR="006B46C6" w:rsidRPr="00196448" w:rsidRDefault="006B46C6" w:rsidP="006B46C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8570E4" w14:textId="03F7F258" w:rsidR="006B46C6" w:rsidRPr="00196448" w:rsidRDefault="006B46C6" w:rsidP="006B46C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Allowing product creators to bypass venture capital and find small but lucrative markets</w:t>
            </w:r>
          </w:p>
        </w:tc>
      </w:tr>
      <w:tr w:rsidR="006B46C6" w:rsidRPr="00196448" w14:paraId="73BB0B6A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1ADCEC" w14:textId="77777777" w:rsidR="006B46C6" w:rsidRPr="00196448" w:rsidRDefault="006B46C6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9A2645" w14:textId="1EDE909D" w:rsidR="006B46C6" w:rsidRPr="00196448" w:rsidRDefault="006B46C6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14:paraId="69B1E65A" w14:textId="5786D7A5" w:rsidR="006B46C6" w:rsidRDefault="006B46C6" w:rsidP="006B46C6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</w:p>
    <w:p w14:paraId="68DF0CD8" w14:textId="0A471BF2" w:rsidR="006B46C6" w:rsidRDefault="006B46C6" w:rsidP="006B46C6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Crowdfunding allows new ideas that wouldn’t meet traditional funding source requirements of market size, etc. to find enthusiastic customers to support their vision.</w:t>
      </w:r>
    </w:p>
    <w:p w14:paraId="34206164" w14:textId="77777777" w:rsidR="006170BD" w:rsidRPr="00CD7AB8" w:rsidRDefault="006170BD" w:rsidP="006170BD">
      <w:pPr>
        <w:spacing w:before="480"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SHORT ANSWER</w:t>
      </w:r>
    </w:p>
    <w:p w14:paraId="236AE0C0" w14:textId="2B3977AD" w:rsidR="006170BD" w:rsidRPr="00196448" w:rsidRDefault="006170BD" w:rsidP="006170BD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are the characteristics of industries where middle</w:t>
      </w:r>
      <w:r w:rsidR="00C90A93">
        <w:rPr>
          <w:rFonts w:ascii="Times New Roman" w:hAnsi="Times New Roman"/>
          <w:color w:val="000000"/>
        </w:rPr>
        <w:t>men are being disintermediated?</w:t>
      </w:r>
    </w:p>
    <w:p w14:paraId="563CEF8E" w14:textId="1839B60B" w:rsidR="006170BD" w:rsidRDefault="006170BD" w:rsidP="006170BD">
      <w:pPr>
        <w:widowControl w:val="0"/>
        <w:tabs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C90A93">
        <w:rPr>
          <w:rFonts w:ascii="Times New Roman" w:hAnsi="Times New Roman"/>
          <w:color w:val="000000"/>
        </w:rPr>
        <w:t>Information asymmetry, infrequent purchase, high value purchase</w:t>
      </w:r>
      <w:r w:rsidR="00C90A93">
        <w:rPr>
          <w:rFonts w:ascii="Times New Roman" w:hAnsi="Times New Roman"/>
          <w:color w:val="000000"/>
        </w:rPr>
        <w:t xml:space="preserve">, high impact of wrong decision. </w:t>
      </w:r>
      <w:r>
        <w:rPr>
          <w:rFonts w:ascii="Times New Roman" w:hAnsi="Times New Roman"/>
          <w:color w:val="000000"/>
        </w:rPr>
        <w:t>Industries like real estate, job recruitment, travel, car sales.</w:t>
      </w:r>
    </w:p>
    <w:p w14:paraId="7ABEF133" w14:textId="77777777" w:rsidR="006170BD" w:rsidRPr="00196448" w:rsidRDefault="006170BD" w:rsidP="006170BD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Middlemen had more practice and experience (compared to a home buyer for example who may buy one home) and could exploit the difference.</w:t>
      </w:r>
    </w:p>
    <w:p w14:paraId="77F3F3B5" w14:textId="100F0E9C" w:rsidR="006170BD" w:rsidRPr="003477F9" w:rsidRDefault="006170BD" w:rsidP="006170BD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How does subscription commerce change the </w:t>
      </w:r>
      <w:r w:rsidR="00C90A93">
        <w:rPr>
          <w:rFonts w:ascii="Times New Roman" w:hAnsi="Times New Roman"/>
          <w:color w:val="000000"/>
        </w:rPr>
        <w:t>economics of selling a product?</w:t>
      </w:r>
    </w:p>
    <w:p w14:paraId="64D95D37" w14:textId="1166F44D" w:rsidR="006170BD" w:rsidRDefault="006170BD" w:rsidP="006170BD">
      <w:pPr>
        <w:keepNext/>
        <w:keepLines/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C90A93">
        <w:rPr>
          <w:rFonts w:ascii="Times New Roman" w:hAnsi="Times New Roman"/>
          <w:color w:val="000000"/>
        </w:rPr>
        <w:t>You collect money every month for shipping a product instead of one sale, so it’s all the shipments</w:t>
      </w:r>
      <w:r w:rsidR="00C90A93">
        <w:rPr>
          <w:rFonts w:ascii="Times New Roman" w:hAnsi="Times New Roman"/>
          <w:color w:val="000000"/>
        </w:rPr>
        <w:t xml:space="preserve"> instead of a one-time payment. </w:t>
      </w:r>
      <w:r>
        <w:rPr>
          <w:rFonts w:ascii="Times New Roman" w:hAnsi="Times New Roman"/>
          <w:color w:val="000000"/>
        </w:rPr>
        <w:t>The Life Time Value (LTV) is much higher since you’re selling multiple shipments, not just one purchase.</w:t>
      </w:r>
    </w:p>
    <w:p w14:paraId="01D9E791" w14:textId="77777777" w:rsidR="006170BD" w:rsidRPr="00196448" w:rsidRDefault="006170BD" w:rsidP="006170BD">
      <w:pPr>
        <w:keepLines/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This means marketers can spend more money to acquire a customer (CAC) since they will make back more profit.</w:t>
      </w:r>
    </w:p>
    <w:p w14:paraId="57E787A6" w14:textId="7CA26282" w:rsidR="006170BD" w:rsidRPr="00196448" w:rsidRDefault="006170BD" w:rsidP="00C90A93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What is a guide shop and how is it different from regular retail</w:t>
      </w:r>
      <w:r w:rsidRPr="00196448">
        <w:rPr>
          <w:rFonts w:ascii="Times New Roman" w:hAnsi="Times New Roman"/>
          <w:color w:val="000000"/>
        </w:rPr>
        <w:t>?</w:t>
      </w:r>
    </w:p>
    <w:p w14:paraId="684BD16E" w14:textId="7F379DCB" w:rsidR="006170BD" w:rsidRDefault="006170BD" w:rsidP="00C90A93">
      <w:pPr>
        <w:keepNext/>
        <w:keepLines/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C90A93">
        <w:rPr>
          <w:rFonts w:ascii="Times New Roman" w:hAnsi="Times New Roman"/>
          <w:color w:val="000000"/>
        </w:rPr>
        <w:t>A guide shop is a store fr</w:t>
      </w:r>
      <w:r w:rsidR="00C90A93">
        <w:rPr>
          <w:rFonts w:ascii="Times New Roman" w:hAnsi="Times New Roman"/>
          <w:color w:val="000000"/>
        </w:rPr>
        <w:t xml:space="preserve">om a primarily online retailer. </w:t>
      </w:r>
      <w:r>
        <w:rPr>
          <w:rFonts w:ascii="Times New Roman" w:hAnsi="Times New Roman"/>
          <w:color w:val="000000"/>
        </w:rPr>
        <w:t>Guide shops usually allow you to see products and potentially try on sizes, but do not carry inventory</w:t>
      </w:r>
      <w:bookmarkStart w:id="0" w:name="_GoBack"/>
      <w:bookmarkEnd w:id="0"/>
      <w:r>
        <w:rPr>
          <w:rFonts w:ascii="Times New Roman" w:hAnsi="Times New Roman"/>
          <w:color w:val="000000"/>
        </w:rPr>
        <w:t>; sales are online and delivered to you.</w:t>
      </w:r>
    </w:p>
    <w:p w14:paraId="3FAE58E7" w14:textId="77777777" w:rsidR="006170BD" w:rsidRPr="00196448" w:rsidRDefault="006170BD" w:rsidP="006170BD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This allows the stores to have more square footage dedicated to sales, not holding stock for customers.</w:t>
      </w:r>
    </w:p>
    <w:p w14:paraId="450708F8" w14:textId="28F6B0BC" w:rsidR="00196448" w:rsidRPr="00196448" w:rsidRDefault="00196448" w:rsidP="0074252A">
      <w:pPr>
        <w:spacing w:line="360" w:lineRule="auto"/>
        <w:rPr>
          <w:rFonts w:ascii="Arial" w:hAnsi="Arial" w:cs="Arial"/>
          <w:b/>
        </w:rPr>
      </w:pPr>
    </w:p>
    <w:sectPr w:rsidR="00196448" w:rsidRPr="00196448" w:rsidSect="003477F9">
      <w:pgSz w:w="12240" w:h="15840"/>
      <w:pgMar w:top="72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D85"/>
    <w:multiLevelType w:val="hybridMultilevel"/>
    <w:tmpl w:val="BDE6DA16"/>
    <w:lvl w:ilvl="0" w:tplc="87404ABC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9775019"/>
    <w:multiLevelType w:val="hybridMultilevel"/>
    <w:tmpl w:val="3D5E9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316DB3"/>
    <w:multiLevelType w:val="hybridMultilevel"/>
    <w:tmpl w:val="6AE8E7BC"/>
    <w:lvl w:ilvl="0" w:tplc="87404AB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596C4A54"/>
    <w:multiLevelType w:val="hybridMultilevel"/>
    <w:tmpl w:val="5B3A5A0A"/>
    <w:lvl w:ilvl="0" w:tplc="87404AB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8"/>
    <w:rsid w:val="00054EAC"/>
    <w:rsid w:val="001600F0"/>
    <w:rsid w:val="0019411B"/>
    <w:rsid w:val="00196448"/>
    <w:rsid w:val="001F56F5"/>
    <w:rsid w:val="002F3A31"/>
    <w:rsid w:val="003477F9"/>
    <w:rsid w:val="00357A47"/>
    <w:rsid w:val="006170BD"/>
    <w:rsid w:val="006661BF"/>
    <w:rsid w:val="006B46C6"/>
    <w:rsid w:val="0074252A"/>
    <w:rsid w:val="00891717"/>
    <w:rsid w:val="008A1F39"/>
    <w:rsid w:val="00A32B8C"/>
    <w:rsid w:val="00C2288F"/>
    <w:rsid w:val="00C90A93"/>
    <w:rsid w:val="00CC67D5"/>
    <w:rsid w:val="00CD5A59"/>
    <w:rsid w:val="00E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73843"/>
  <w14:defaultImageDpi w14:val="32767"/>
  <w15:chartTrackingRefBased/>
  <w15:docId w15:val="{DC187515-D311-A646-9E20-DBAB86E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B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Botelho</dc:creator>
  <cp:keywords/>
  <dc:description/>
  <cp:lastModifiedBy>Anna Botelho</cp:lastModifiedBy>
  <cp:revision>5</cp:revision>
  <cp:lastPrinted>2018-08-20T19:38:00Z</cp:lastPrinted>
  <dcterms:created xsi:type="dcterms:W3CDTF">2018-08-20T20:53:00Z</dcterms:created>
  <dcterms:modified xsi:type="dcterms:W3CDTF">2018-08-29T14:10:00Z</dcterms:modified>
</cp:coreProperties>
</file>