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2C08D" w14:textId="41F35F03" w:rsidR="001F56F5" w:rsidRPr="00196448" w:rsidRDefault="00196448" w:rsidP="00196448">
      <w:pPr>
        <w:spacing w:line="360" w:lineRule="auto"/>
        <w:jc w:val="center"/>
        <w:rPr>
          <w:rFonts w:ascii="Arial" w:hAnsi="Arial" w:cs="Arial"/>
          <w:b/>
          <w:sz w:val="28"/>
          <w:szCs w:val="28"/>
        </w:rPr>
      </w:pPr>
      <w:r w:rsidRPr="00196448">
        <w:rPr>
          <w:rFonts w:ascii="Arial" w:hAnsi="Arial" w:cs="Arial"/>
          <w:b/>
          <w:sz w:val="28"/>
          <w:szCs w:val="28"/>
        </w:rPr>
        <w:t>Digital Marketing: Strategy &amp; Tactics</w:t>
      </w:r>
    </w:p>
    <w:p w14:paraId="3090C07F" w14:textId="61306F3F" w:rsidR="00196448" w:rsidRDefault="00463548" w:rsidP="00196448">
      <w:pPr>
        <w:spacing w:after="480" w:line="360" w:lineRule="auto"/>
        <w:jc w:val="center"/>
        <w:rPr>
          <w:rFonts w:ascii="Arial" w:hAnsi="Arial" w:cs="Arial"/>
          <w:b/>
          <w:sz w:val="28"/>
          <w:szCs w:val="28"/>
        </w:rPr>
      </w:pPr>
      <w:r>
        <w:rPr>
          <w:rFonts w:ascii="Arial" w:hAnsi="Arial" w:cs="Arial"/>
          <w:b/>
          <w:sz w:val="28"/>
          <w:szCs w:val="28"/>
        </w:rPr>
        <w:t>Chapter 2</w:t>
      </w:r>
      <w:r w:rsidR="00196448" w:rsidRPr="00196448">
        <w:rPr>
          <w:rFonts w:ascii="Arial" w:hAnsi="Arial" w:cs="Arial"/>
          <w:b/>
          <w:sz w:val="28"/>
          <w:szCs w:val="28"/>
        </w:rPr>
        <w:t xml:space="preserve">: </w:t>
      </w:r>
      <w:r>
        <w:rPr>
          <w:rFonts w:ascii="Arial" w:hAnsi="Arial" w:cs="Arial"/>
          <w:b/>
          <w:sz w:val="28"/>
          <w:szCs w:val="28"/>
        </w:rPr>
        <w:t xml:space="preserve">Search Marketing – Search </w:t>
      </w:r>
      <w:r w:rsidR="00F61191">
        <w:rPr>
          <w:rFonts w:ascii="Arial" w:hAnsi="Arial" w:cs="Arial"/>
          <w:b/>
          <w:sz w:val="28"/>
          <w:szCs w:val="28"/>
        </w:rPr>
        <w:t>Advertising (PPC)</w:t>
      </w:r>
    </w:p>
    <w:p w14:paraId="281E1EFE" w14:textId="48DDCE79" w:rsidR="00CD7AB8" w:rsidRPr="00CD7AB8" w:rsidRDefault="00CD7AB8" w:rsidP="00CD7AB8">
      <w:pPr>
        <w:spacing w:after="240" w:line="360" w:lineRule="auto"/>
        <w:rPr>
          <w:rFonts w:ascii="Arial" w:hAnsi="Arial" w:cs="Arial"/>
          <w:b/>
          <w:u w:val="single"/>
        </w:rPr>
      </w:pPr>
      <w:r w:rsidRPr="00CD7AB8">
        <w:rPr>
          <w:rFonts w:ascii="Arial" w:hAnsi="Arial" w:cs="Arial"/>
          <w:b/>
          <w:u w:val="single"/>
        </w:rPr>
        <w:t>MULTIPLE CHOICE</w:t>
      </w:r>
    </w:p>
    <w:p w14:paraId="1AE6E08F" w14:textId="01F3BE36" w:rsidR="00196448" w:rsidRPr="00196448" w:rsidRDefault="00F61191" w:rsidP="003477F9">
      <w:pPr>
        <w:pStyle w:val="ListParagraph"/>
        <w:keepLines/>
        <w:numPr>
          <w:ilvl w:val="0"/>
          <w:numId w:val="3"/>
        </w:numPr>
        <w:tabs>
          <w:tab w:val="right" w:pos="-180"/>
        </w:tabs>
        <w:suppressAutoHyphens/>
        <w:autoSpaceDE w:val="0"/>
        <w:autoSpaceDN w:val="0"/>
        <w:adjustRightInd w:val="0"/>
        <w:spacing w:after="120"/>
        <w:ind w:left="360"/>
        <w:rPr>
          <w:rFonts w:ascii="Times New Roman" w:hAnsi="Times New Roman"/>
          <w:color w:val="000000"/>
        </w:rPr>
      </w:pPr>
      <w:r>
        <w:rPr>
          <w:rFonts w:ascii="Times New Roman" w:hAnsi="Times New Roman"/>
          <w:color w:val="000000"/>
        </w:rPr>
        <w:t>How is Search Advertising different from SEO</w:t>
      </w:r>
      <w:r w:rsidR="00196448"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19FA27E4" w14:textId="77777777" w:rsidTr="00196448">
        <w:tc>
          <w:tcPr>
            <w:tcW w:w="360" w:type="dxa"/>
            <w:tcBorders>
              <w:top w:val="nil"/>
              <w:left w:val="nil"/>
              <w:bottom w:val="nil"/>
              <w:right w:val="nil"/>
            </w:tcBorders>
          </w:tcPr>
          <w:p w14:paraId="264193A2"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CC984D8" w14:textId="4B994987"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Search ads are created by Google.</w:t>
            </w:r>
          </w:p>
        </w:tc>
      </w:tr>
      <w:tr w:rsidR="00196448" w:rsidRPr="00196448" w14:paraId="4134552E" w14:textId="77777777" w:rsidTr="00196448">
        <w:tc>
          <w:tcPr>
            <w:tcW w:w="360" w:type="dxa"/>
            <w:tcBorders>
              <w:top w:val="nil"/>
              <w:left w:val="nil"/>
              <w:bottom w:val="nil"/>
              <w:right w:val="nil"/>
            </w:tcBorders>
          </w:tcPr>
          <w:p w14:paraId="2CD90C0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1DAE425B" w14:textId="01F8AE6F"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Search ads get more clicks.</w:t>
            </w:r>
          </w:p>
        </w:tc>
      </w:tr>
      <w:tr w:rsidR="00196448" w:rsidRPr="00196448" w14:paraId="148442DA" w14:textId="77777777" w:rsidTr="00196448">
        <w:tc>
          <w:tcPr>
            <w:tcW w:w="360" w:type="dxa"/>
            <w:tcBorders>
              <w:top w:val="nil"/>
              <w:left w:val="nil"/>
              <w:bottom w:val="nil"/>
              <w:right w:val="nil"/>
            </w:tcBorders>
          </w:tcPr>
          <w:p w14:paraId="0FB4A16D"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1FA192AA" w14:textId="240C148B"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Search ads need a big budget.</w:t>
            </w:r>
          </w:p>
        </w:tc>
      </w:tr>
      <w:tr w:rsidR="00196448" w:rsidRPr="00196448" w14:paraId="5D91BF33" w14:textId="77777777" w:rsidTr="00196448">
        <w:tc>
          <w:tcPr>
            <w:tcW w:w="360" w:type="dxa"/>
            <w:tcBorders>
              <w:top w:val="nil"/>
              <w:left w:val="nil"/>
              <w:bottom w:val="nil"/>
              <w:right w:val="nil"/>
            </w:tcBorders>
          </w:tcPr>
          <w:p w14:paraId="3105566D"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34D15409" w14:textId="7D8156CD"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Search ads cost money each time they are clicked on.</w:t>
            </w:r>
          </w:p>
        </w:tc>
      </w:tr>
    </w:tbl>
    <w:p w14:paraId="5C58CFF1" w14:textId="1962A9C2"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F61191">
        <w:rPr>
          <w:rFonts w:ascii="Times New Roman" w:hAnsi="Times New Roman"/>
          <w:color w:val="000000"/>
        </w:rPr>
        <w:tab/>
        <w:t>D</w:t>
      </w:r>
    </w:p>
    <w:p w14:paraId="3302E167" w14:textId="49ACFCF0"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61191">
        <w:rPr>
          <w:rFonts w:ascii="Times" w:hAnsi="Times"/>
        </w:rPr>
        <w:t>SEO and PPC ads are very different</w:t>
      </w:r>
      <w:r w:rsidR="00136305">
        <w:rPr>
          <w:rFonts w:ascii="Times" w:hAnsi="Times"/>
        </w:rPr>
        <w:t>.</w:t>
      </w:r>
      <w:r w:rsidR="00F61191">
        <w:rPr>
          <w:rFonts w:ascii="Times" w:hAnsi="Times"/>
        </w:rPr>
        <w:t xml:space="preserve"> Ads are pay-per-click; SEO is strategic.</w:t>
      </w:r>
    </w:p>
    <w:p w14:paraId="730C49CC" w14:textId="77A35716" w:rsidR="00196448" w:rsidRPr="00196448" w:rsidRDefault="00F61191"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What do SEO and PPC have in common</w:t>
      </w:r>
      <w:r w:rsidR="00196448"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6CFE12B2" w14:textId="77777777" w:rsidTr="00196448">
        <w:tc>
          <w:tcPr>
            <w:tcW w:w="360" w:type="dxa"/>
            <w:tcBorders>
              <w:top w:val="nil"/>
              <w:left w:val="nil"/>
              <w:bottom w:val="nil"/>
              <w:right w:val="nil"/>
            </w:tcBorders>
          </w:tcPr>
          <w:p w14:paraId="6F26C7E7"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DCFEE84" w14:textId="5405D91E"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Both cost money per click.</w:t>
            </w:r>
          </w:p>
        </w:tc>
      </w:tr>
      <w:tr w:rsidR="00196448" w:rsidRPr="00196448" w14:paraId="39CBBC85" w14:textId="77777777" w:rsidTr="00196448">
        <w:tc>
          <w:tcPr>
            <w:tcW w:w="360" w:type="dxa"/>
            <w:tcBorders>
              <w:top w:val="nil"/>
              <w:left w:val="nil"/>
              <w:bottom w:val="nil"/>
              <w:right w:val="nil"/>
            </w:tcBorders>
          </w:tcPr>
          <w:p w14:paraId="6A202136"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6DA6F9D8" w14:textId="1D0C2CFF"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Both focus on keywords to generate targeted traffic.</w:t>
            </w:r>
          </w:p>
        </w:tc>
      </w:tr>
      <w:tr w:rsidR="00196448" w:rsidRPr="00196448" w14:paraId="1CBAC317" w14:textId="77777777" w:rsidTr="00196448">
        <w:tc>
          <w:tcPr>
            <w:tcW w:w="360" w:type="dxa"/>
            <w:tcBorders>
              <w:top w:val="nil"/>
              <w:left w:val="nil"/>
              <w:bottom w:val="nil"/>
              <w:right w:val="nil"/>
            </w:tcBorders>
          </w:tcPr>
          <w:p w14:paraId="580C0744"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07FAA72" w14:textId="2F9D8AD1"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Both involve web pages on your site.</w:t>
            </w:r>
          </w:p>
        </w:tc>
      </w:tr>
      <w:tr w:rsidR="00196448" w:rsidRPr="00196448" w14:paraId="75D30A20" w14:textId="77777777" w:rsidTr="00196448">
        <w:tc>
          <w:tcPr>
            <w:tcW w:w="360" w:type="dxa"/>
            <w:tcBorders>
              <w:top w:val="nil"/>
              <w:left w:val="nil"/>
              <w:bottom w:val="nil"/>
              <w:right w:val="nil"/>
            </w:tcBorders>
          </w:tcPr>
          <w:p w14:paraId="43DAFD8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433C27E3" w14:textId="4F82A442"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Both can work quickly to increase your traffic.</w:t>
            </w:r>
          </w:p>
        </w:tc>
      </w:tr>
    </w:tbl>
    <w:p w14:paraId="5A9DFDFD" w14:textId="6C6DFFB7"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F61191">
        <w:rPr>
          <w:rFonts w:ascii="Times New Roman" w:hAnsi="Times New Roman"/>
          <w:color w:val="000000"/>
        </w:rPr>
        <w:tab/>
        <w:t>B</w:t>
      </w:r>
    </w:p>
    <w:p w14:paraId="7A25AC39" w14:textId="4F2D44D3"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61191">
        <w:rPr>
          <w:rFonts w:ascii="Times" w:hAnsi="Times"/>
        </w:rPr>
        <w:t xml:space="preserve">PPC works fast because you can simply bid higher to capture traffic; SEO is strategic over </w:t>
      </w:r>
      <w:proofErr w:type="gramStart"/>
      <w:r w:rsidR="00F61191">
        <w:rPr>
          <w:rFonts w:ascii="Times" w:hAnsi="Times"/>
        </w:rPr>
        <w:t>time</w:t>
      </w:r>
      <w:proofErr w:type="gramEnd"/>
      <w:r w:rsidR="00F61191">
        <w:rPr>
          <w:rFonts w:ascii="Times" w:hAnsi="Times"/>
        </w:rPr>
        <w:t xml:space="preserve"> but the clicks are free</w:t>
      </w:r>
      <w:r w:rsidR="00136305">
        <w:rPr>
          <w:rFonts w:ascii="Times" w:hAnsi="Times"/>
        </w:rPr>
        <w:t>.</w:t>
      </w:r>
      <w:r w:rsidR="00F61191">
        <w:rPr>
          <w:rFonts w:ascii="Times" w:hAnsi="Times"/>
        </w:rPr>
        <w:t xml:space="preserve"> SEO indexes pages but PPC is about ads.</w:t>
      </w:r>
    </w:p>
    <w:p w14:paraId="6596F17F" w14:textId="338DAE0A" w:rsidR="00196448" w:rsidRPr="00196448" w:rsidRDefault="00F61191"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Search Advertising, or PPC, is:</w:t>
      </w:r>
    </w:p>
    <w:tbl>
      <w:tblPr>
        <w:tblW w:w="0" w:type="auto"/>
        <w:tblCellMar>
          <w:left w:w="45" w:type="dxa"/>
          <w:right w:w="45" w:type="dxa"/>
        </w:tblCellMar>
        <w:tblLook w:val="0000" w:firstRow="0" w:lastRow="0" w:firstColumn="0" w:lastColumn="0" w:noHBand="0" w:noVBand="0"/>
      </w:tblPr>
      <w:tblGrid>
        <w:gridCol w:w="360"/>
        <w:gridCol w:w="8100"/>
      </w:tblGrid>
      <w:tr w:rsidR="00196448" w:rsidRPr="00196448" w14:paraId="2C805AC2" w14:textId="77777777" w:rsidTr="00196448">
        <w:tc>
          <w:tcPr>
            <w:tcW w:w="360" w:type="dxa"/>
            <w:tcBorders>
              <w:top w:val="nil"/>
              <w:left w:val="nil"/>
              <w:bottom w:val="nil"/>
              <w:right w:val="nil"/>
            </w:tcBorders>
          </w:tcPr>
          <w:p w14:paraId="6ABB709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33DC7BA6" w14:textId="624FDC10"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a small but important part of digital advertising.</w:t>
            </w:r>
          </w:p>
        </w:tc>
      </w:tr>
      <w:tr w:rsidR="00196448" w:rsidRPr="00196448" w14:paraId="73170A64" w14:textId="77777777" w:rsidTr="00196448">
        <w:tc>
          <w:tcPr>
            <w:tcW w:w="360" w:type="dxa"/>
            <w:tcBorders>
              <w:top w:val="nil"/>
              <w:left w:val="nil"/>
              <w:bottom w:val="nil"/>
              <w:right w:val="nil"/>
            </w:tcBorders>
          </w:tcPr>
          <w:p w14:paraId="53269AF1"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0B1300EC" w14:textId="50E05EBC"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just another name for SEO.</w:t>
            </w:r>
          </w:p>
        </w:tc>
      </w:tr>
      <w:tr w:rsidR="00196448" w:rsidRPr="00196448" w14:paraId="26771F13" w14:textId="77777777" w:rsidTr="00196448">
        <w:tc>
          <w:tcPr>
            <w:tcW w:w="360" w:type="dxa"/>
            <w:tcBorders>
              <w:top w:val="nil"/>
              <w:left w:val="nil"/>
              <w:bottom w:val="nil"/>
              <w:right w:val="nil"/>
            </w:tcBorders>
          </w:tcPr>
          <w:p w14:paraId="55F6820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CE84A4B" w14:textId="6BFECF9E"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the largest channel in digital by ad revenue.</w:t>
            </w:r>
          </w:p>
        </w:tc>
      </w:tr>
      <w:tr w:rsidR="00196448" w:rsidRPr="00196448" w14:paraId="42EAF39D" w14:textId="77777777" w:rsidTr="00196448">
        <w:tc>
          <w:tcPr>
            <w:tcW w:w="360" w:type="dxa"/>
            <w:tcBorders>
              <w:top w:val="nil"/>
              <w:left w:val="nil"/>
              <w:bottom w:val="nil"/>
              <w:right w:val="nil"/>
            </w:tcBorders>
          </w:tcPr>
          <w:p w14:paraId="42EFF13F" w14:textId="77777777" w:rsidR="00196448" w:rsidRPr="00196448" w:rsidRDefault="00196448" w:rsidP="003477F9">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0A06D375" w14:textId="59B367D4" w:rsidR="00196448" w:rsidRPr="00196448" w:rsidRDefault="00F61191" w:rsidP="003477F9">
            <w:pPr>
              <w:keepLines/>
              <w:suppressAutoHyphens/>
              <w:autoSpaceDE w:val="0"/>
              <w:autoSpaceDN w:val="0"/>
              <w:adjustRightInd w:val="0"/>
              <w:rPr>
                <w:rFonts w:ascii="Times New Roman" w:hAnsi="Times New Roman"/>
                <w:color w:val="000000"/>
              </w:rPr>
            </w:pPr>
            <w:r>
              <w:rPr>
                <w:rFonts w:ascii="Times New Roman" w:hAnsi="Times New Roman"/>
                <w:color w:val="000000"/>
              </w:rPr>
              <w:t>when banner ads show on Google.</w:t>
            </w:r>
          </w:p>
        </w:tc>
      </w:tr>
    </w:tbl>
    <w:p w14:paraId="2B28E6AD" w14:textId="09DBE33E" w:rsidR="00196448" w:rsidRDefault="00196448"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463548">
        <w:rPr>
          <w:rFonts w:ascii="Times New Roman" w:hAnsi="Times New Roman"/>
          <w:color w:val="000000"/>
        </w:rPr>
        <w:tab/>
        <w:t>C</w:t>
      </w:r>
    </w:p>
    <w:p w14:paraId="5B264F84" w14:textId="36F88326" w:rsidR="00196448" w:rsidRPr="00196448" w:rsidRDefault="00196448"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61191">
        <w:rPr>
          <w:rFonts w:ascii="Times" w:hAnsi="Times"/>
        </w:rPr>
        <w:t>Search is the single largest channel by revenue, and the clicks on the text ads on search results pages are the source of the vast majority of Google’s revenue</w:t>
      </w:r>
      <w:r>
        <w:rPr>
          <w:rFonts w:ascii="Times" w:hAnsi="Times"/>
        </w:rPr>
        <w:t>.</w:t>
      </w:r>
    </w:p>
    <w:p w14:paraId="33A3A892" w14:textId="509E869E" w:rsidR="003477F9" w:rsidRPr="00196448" w:rsidRDefault="00F61191"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How are ads targeted in Search Advertising (PPC)</w:t>
      </w:r>
      <w:r w:rsidR="004635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6AEC3A8E" w14:textId="77777777" w:rsidTr="00E80F51">
        <w:tc>
          <w:tcPr>
            <w:tcW w:w="360" w:type="dxa"/>
            <w:tcBorders>
              <w:top w:val="nil"/>
              <w:left w:val="nil"/>
              <w:bottom w:val="nil"/>
              <w:right w:val="nil"/>
            </w:tcBorders>
          </w:tcPr>
          <w:p w14:paraId="2886B10C"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5242E230" w14:textId="609E7A92"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Demographics</w:t>
            </w:r>
          </w:p>
        </w:tc>
      </w:tr>
      <w:tr w:rsidR="003477F9" w:rsidRPr="00196448" w14:paraId="201D2751" w14:textId="77777777" w:rsidTr="00E80F51">
        <w:tc>
          <w:tcPr>
            <w:tcW w:w="360" w:type="dxa"/>
            <w:tcBorders>
              <w:top w:val="nil"/>
              <w:left w:val="nil"/>
              <w:bottom w:val="nil"/>
              <w:right w:val="nil"/>
            </w:tcBorders>
          </w:tcPr>
          <w:p w14:paraId="038F41BE"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29D9B5B8" w14:textId="3C158CBE"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Based on sites you have visited</w:t>
            </w:r>
          </w:p>
        </w:tc>
      </w:tr>
      <w:tr w:rsidR="003477F9" w:rsidRPr="00196448" w14:paraId="055636C9" w14:textId="77777777" w:rsidTr="00E80F51">
        <w:tc>
          <w:tcPr>
            <w:tcW w:w="360" w:type="dxa"/>
            <w:tcBorders>
              <w:top w:val="nil"/>
              <w:left w:val="nil"/>
              <w:bottom w:val="nil"/>
              <w:right w:val="nil"/>
            </w:tcBorders>
          </w:tcPr>
          <w:p w14:paraId="197A0F3E"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7AA77591" w14:textId="6958D49B"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Based on your postal code</w:t>
            </w:r>
          </w:p>
        </w:tc>
      </w:tr>
      <w:tr w:rsidR="003477F9" w:rsidRPr="00196448" w14:paraId="44184B19" w14:textId="77777777" w:rsidTr="00E80F51">
        <w:tc>
          <w:tcPr>
            <w:tcW w:w="360" w:type="dxa"/>
            <w:tcBorders>
              <w:top w:val="nil"/>
              <w:left w:val="nil"/>
              <w:bottom w:val="nil"/>
              <w:right w:val="nil"/>
            </w:tcBorders>
          </w:tcPr>
          <w:p w14:paraId="57808147"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77EC6CD6" w14:textId="02619A92"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Based on the keywords in the search query typed in by the user</w:t>
            </w:r>
          </w:p>
        </w:tc>
      </w:tr>
    </w:tbl>
    <w:p w14:paraId="419291E8" w14:textId="40428E31"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F61191">
        <w:rPr>
          <w:rFonts w:ascii="Times New Roman" w:hAnsi="Times New Roman"/>
          <w:color w:val="000000"/>
        </w:rPr>
        <w:tab/>
        <w:t>D</w:t>
      </w:r>
    </w:p>
    <w:p w14:paraId="2EF45383" w14:textId="4577909E" w:rsidR="003477F9" w:rsidRPr="00196448" w:rsidRDefault="003477F9"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61191">
        <w:rPr>
          <w:rFonts w:ascii="Times" w:hAnsi="Times"/>
        </w:rPr>
        <w:t>While some of the other ways can be used in more advanced targeting, search is keyword-based</w:t>
      </w:r>
      <w:r>
        <w:rPr>
          <w:rFonts w:ascii="Times" w:hAnsi="Times"/>
        </w:rPr>
        <w:t>.</w:t>
      </w:r>
    </w:p>
    <w:p w14:paraId="77CD7AA7" w14:textId="6F16F233" w:rsidR="003477F9" w:rsidRPr="00196448" w:rsidRDefault="00F61191" w:rsidP="00E82549">
      <w:pPr>
        <w:pStyle w:val="ListParagraph"/>
        <w:keepNext/>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lastRenderedPageBreak/>
        <w:t>Why are search ads so appropriate for small businesses</w:t>
      </w:r>
      <w:r w:rsidR="003477F9"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66D3C2A8" w14:textId="77777777" w:rsidTr="00E80F51">
        <w:tc>
          <w:tcPr>
            <w:tcW w:w="360" w:type="dxa"/>
            <w:tcBorders>
              <w:top w:val="nil"/>
              <w:left w:val="nil"/>
              <w:bottom w:val="nil"/>
              <w:right w:val="nil"/>
            </w:tcBorders>
          </w:tcPr>
          <w:p w14:paraId="20E74744" w14:textId="77777777" w:rsidR="003477F9" w:rsidRPr="00196448" w:rsidRDefault="003477F9" w:rsidP="00E8254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63A5B313" w14:textId="3EDE5DE6" w:rsidR="003477F9" w:rsidRPr="00196448" w:rsidRDefault="00F61191" w:rsidP="00E82549">
            <w:pPr>
              <w:keepNext/>
              <w:keepLines/>
              <w:suppressAutoHyphens/>
              <w:autoSpaceDE w:val="0"/>
              <w:autoSpaceDN w:val="0"/>
              <w:adjustRightInd w:val="0"/>
              <w:rPr>
                <w:rFonts w:ascii="Times New Roman" w:hAnsi="Times New Roman"/>
                <w:color w:val="000000"/>
              </w:rPr>
            </w:pPr>
            <w:r>
              <w:rPr>
                <w:rFonts w:ascii="Times New Roman" w:hAnsi="Times New Roman"/>
                <w:color w:val="000000"/>
              </w:rPr>
              <w:t>Self-service platform doesn’t require an ad agency.</w:t>
            </w:r>
          </w:p>
        </w:tc>
      </w:tr>
      <w:tr w:rsidR="003477F9" w:rsidRPr="00196448" w14:paraId="497F9471" w14:textId="77777777" w:rsidTr="00E80F51">
        <w:tc>
          <w:tcPr>
            <w:tcW w:w="360" w:type="dxa"/>
            <w:tcBorders>
              <w:top w:val="nil"/>
              <w:left w:val="nil"/>
              <w:bottom w:val="nil"/>
              <w:right w:val="nil"/>
            </w:tcBorders>
          </w:tcPr>
          <w:p w14:paraId="64DF904E" w14:textId="77777777" w:rsidR="003477F9" w:rsidRPr="00196448" w:rsidRDefault="003477F9" w:rsidP="00E8254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6FAFE20A" w14:textId="73C5263B" w:rsidR="003477F9" w:rsidRPr="00196448" w:rsidRDefault="00F61191" w:rsidP="00E82549">
            <w:pPr>
              <w:keepNext/>
              <w:keepLines/>
              <w:suppressAutoHyphens/>
              <w:autoSpaceDE w:val="0"/>
              <w:autoSpaceDN w:val="0"/>
              <w:adjustRightInd w:val="0"/>
              <w:rPr>
                <w:rFonts w:ascii="Times New Roman" w:hAnsi="Times New Roman"/>
                <w:color w:val="000000"/>
              </w:rPr>
            </w:pPr>
            <w:r>
              <w:rPr>
                <w:rFonts w:ascii="Times New Roman" w:hAnsi="Times New Roman"/>
                <w:color w:val="000000"/>
              </w:rPr>
              <w:t>You can start with any budget—no need for big commitments.</w:t>
            </w:r>
          </w:p>
        </w:tc>
      </w:tr>
      <w:tr w:rsidR="003477F9" w:rsidRPr="00196448" w14:paraId="4A0C4812" w14:textId="77777777" w:rsidTr="00E80F51">
        <w:tc>
          <w:tcPr>
            <w:tcW w:w="360" w:type="dxa"/>
            <w:tcBorders>
              <w:top w:val="nil"/>
              <w:left w:val="nil"/>
              <w:bottom w:val="nil"/>
              <w:right w:val="nil"/>
            </w:tcBorders>
          </w:tcPr>
          <w:p w14:paraId="3E6E81CD" w14:textId="77777777" w:rsidR="003477F9" w:rsidRPr="00196448" w:rsidRDefault="003477F9" w:rsidP="00E8254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30766BA4" w14:textId="41719E9A" w:rsidR="003477F9" w:rsidRPr="00196448" w:rsidRDefault="00F61191" w:rsidP="00E82549">
            <w:pPr>
              <w:keepNext/>
              <w:keepLines/>
              <w:suppressAutoHyphens/>
              <w:autoSpaceDE w:val="0"/>
              <w:autoSpaceDN w:val="0"/>
              <w:adjustRightInd w:val="0"/>
              <w:rPr>
                <w:rFonts w:ascii="Times New Roman" w:hAnsi="Times New Roman"/>
                <w:color w:val="000000"/>
              </w:rPr>
            </w:pPr>
            <w:r>
              <w:rPr>
                <w:rFonts w:ascii="Times New Roman" w:hAnsi="Times New Roman"/>
                <w:color w:val="000000"/>
              </w:rPr>
              <w:t>Text ads are easy to create by yourself.</w:t>
            </w:r>
          </w:p>
        </w:tc>
      </w:tr>
      <w:tr w:rsidR="003477F9" w:rsidRPr="00196448" w14:paraId="250525EE" w14:textId="77777777" w:rsidTr="00E80F51">
        <w:tc>
          <w:tcPr>
            <w:tcW w:w="360" w:type="dxa"/>
            <w:tcBorders>
              <w:top w:val="nil"/>
              <w:left w:val="nil"/>
              <w:bottom w:val="nil"/>
              <w:right w:val="nil"/>
            </w:tcBorders>
          </w:tcPr>
          <w:p w14:paraId="5435BE0B" w14:textId="77777777" w:rsidR="003477F9" w:rsidRPr="00196448" w:rsidRDefault="003477F9" w:rsidP="00E82549">
            <w:pPr>
              <w:keepNext/>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2CC88E3B" w14:textId="5E535969" w:rsidR="003477F9" w:rsidRPr="00196448" w:rsidRDefault="001E774E" w:rsidP="00E82549">
            <w:pPr>
              <w:keepNext/>
              <w:keepLines/>
              <w:suppressAutoHyphens/>
              <w:autoSpaceDE w:val="0"/>
              <w:autoSpaceDN w:val="0"/>
              <w:adjustRightInd w:val="0"/>
              <w:rPr>
                <w:rFonts w:ascii="Times New Roman" w:hAnsi="Times New Roman"/>
                <w:color w:val="000000"/>
              </w:rPr>
            </w:pPr>
            <w:r>
              <w:rPr>
                <w:rFonts w:ascii="Times New Roman" w:hAnsi="Times New Roman"/>
                <w:color w:val="000000"/>
              </w:rPr>
              <w:t>All of the above</w:t>
            </w:r>
          </w:p>
        </w:tc>
      </w:tr>
    </w:tbl>
    <w:p w14:paraId="276C1F7E" w14:textId="77777777" w:rsidR="003477F9" w:rsidRDefault="003477F9" w:rsidP="00E82549">
      <w:pPr>
        <w:keepNext/>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t>D</w:t>
      </w:r>
    </w:p>
    <w:p w14:paraId="7A00E5BC" w14:textId="7EA15AA3" w:rsidR="003477F9" w:rsidRPr="00196448" w:rsidRDefault="003477F9" w:rsidP="003477F9">
      <w:pPr>
        <w:widowControl w:val="0"/>
        <w:suppressAutoHyphens/>
        <w:autoSpaceDE w:val="0"/>
        <w:autoSpaceDN w:val="0"/>
        <w:adjustRightInd w:val="0"/>
        <w:ind w:left="72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61191">
        <w:rPr>
          <w:rFonts w:ascii="Times" w:hAnsi="Times"/>
        </w:rPr>
        <w:t>There are many reasons, but Google has made it so simple and easy to start with tools that help you create and target the ads that all you really need is a credit card</w:t>
      </w:r>
      <w:r>
        <w:rPr>
          <w:rFonts w:ascii="Times" w:hAnsi="Times"/>
        </w:rPr>
        <w:t>.</w:t>
      </w:r>
    </w:p>
    <w:p w14:paraId="42264A28" w14:textId="77744ABA" w:rsidR="003477F9" w:rsidRPr="00196448" w:rsidRDefault="00F61191"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 xml:space="preserve">What is the main factor in determining a search ads </w:t>
      </w:r>
      <w:r w:rsidRPr="00F61191">
        <w:rPr>
          <w:rFonts w:ascii="Times New Roman" w:hAnsi="Times New Roman"/>
          <w:i/>
          <w:color w:val="000000"/>
        </w:rPr>
        <w:t>quality score</w:t>
      </w:r>
      <w:r w:rsidR="003477F9" w:rsidRPr="00196448">
        <w:rPr>
          <w:rFonts w:ascii="Times New Roman" w:hAnsi="Times New Roman"/>
          <w:color w:val="000000"/>
        </w:rPr>
        <w:t>?</w:t>
      </w:r>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17050DB9" w14:textId="77777777" w:rsidTr="00E80F51">
        <w:tc>
          <w:tcPr>
            <w:tcW w:w="360" w:type="dxa"/>
            <w:tcBorders>
              <w:top w:val="nil"/>
              <w:left w:val="nil"/>
              <w:bottom w:val="nil"/>
              <w:right w:val="nil"/>
            </w:tcBorders>
          </w:tcPr>
          <w:p w14:paraId="51F7C9F4"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2A0B8549" w14:textId="53842906"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How high the bid is</w:t>
            </w:r>
          </w:p>
        </w:tc>
      </w:tr>
      <w:tr w:rsidR="003477F9" w:rsidRPr="00196448" w14:paraId="4B399F7E" w14:textId="77777777" w:rsidTr="00E80F51">
        <w:tc>
          <w:tcPr>
            <w:tcW w:w="360" w:type="dxa"/>
            <w:tcBorders>
              <w:top w:val="nil"/>
              <w:left w:val="nil"/>
              <w:bottom w:val="nil"/>
              <w:right w:val="nil"/>
            </w:tcBorders>
          </w:tcPr>
          <w:p w14:paraId="37EC41A2"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7D9EAC01" w14:textId="29034845"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The click-through rate (CTR)</w:t>
            </w:r>
          </w:p>
        </w:tc>
      </w:tr>
      <w:tr w:rsidR="003477F9" w:rsidRPr="00196448" w14:paraId="7425AC0C" w14:textId="77777777" w:rsidTr="00E80F51">
        <w:tc>
          <w:tcPr>
            <w:tcW w:w="360" w:type="dxa"/>
            <w:tcBorders>
              <w:top w:val="nil"/>
              <w:left w:val="nil"/>
              <w:bottom w:val="nil"/>
              <w:right w:val="nil"/>
            </w:tcBorders>
          </w:tcPr>
          <w:p w14:paraId="7CA88BCC"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90807F2" w14:textId="21264608"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The industry of the advertiser</w:t>
            </w:r>
          </w:p>
        </w:tc>
      </w:tr>
      <w:tr w:rsidR="003477F9" w:rsidRPr="00196448" w14:paraId="3AF6D809" w14:textId="77777777" w:rsidTr="00E80F51">
        <w:tc>
          <w:tcPr>
            <w:tcW w:w="360" w:type="dxa"/>
            <w:tcBorders>
              <w:top w:val="nil"/>
              <w:left w:val="nil"/>
              <w:bottom w:val="nil"/>
              <w:right w:val="nil"/>
            </w:tcBorders>
          </w:tcPr>
          <w:p w14:paraId="64464018"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7615BCBF" w14:textId="034A1712" w:rsidR="003477F9" w:rsidRPr="00196448" w:rsidRDefault="00F61191"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The total budget for the ads</w:t>
            </w:r>
          </w:p>
        </w:tc>
      </w:tr>
    </w:tbl>
    <w:p w14:paraId="3886CBB6" w14:textId="137CEE7D"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F61191">
        <w:rPr>
          <w:rFonts w:ascii="Times New Roman" w:hAnsi="Times New Roman"/>
          <w:color w:val="000000"/>
        </w:rPr>
        <w:tab/>
        <w:t>B</w:t>
      </w:r>
    </w:p>
    <w:p w14:paraId="2641DC69" w14:textId="3D4C3CC7" w:rsidR="003477F9" w:rsidRDefault="003477F9" w:rsidP="003477F9">
      <w:pPr>
        <w:widowControl w:val="0"/>
        <w:suppressAutoHyphens/>
        <w:autoSpaceDE w:val="0"/>
        <w:autoSpaceDN w:val="0"/>
        <w:adjustRightInd w:val="0"/>
        <w:ind w:left="720" w:hanging="720"/>
        <w:rPr>
          <w:rFonts w:ascii="Times" w:hAnsi="Times"/>
        </w:rPr>
      </w:pPr>
      <w:r w:rsidRPr="00196448">
        <w:rPr>
          <w:rFonts w:ascii="Times New Roman" w:hAnsi="Times New Roman"/>
          <w:b/>
          <w:color w:val="000000"/>
        </w:rPr>
        <w:t>Notes:</w:t>
      </w:r>
      <w:r w:rsidRPr="00196448">
        <w:rPr>
          <w:rFonts w:ascii="Times New Roman" w:hAnsi="Times New Roman"/>
          <w:color w:val="000000"/>
        </w:rPr>
        <w:tab/>
      </w:r>
      <w:r w:rsidR="00E82549">
        <w:rPr>
          <w:rFonts w:ascii="Times" w:hAnsi="Times"/>
        </w:rPr>
        <w:t>CTR is the most important factor in many forms</w:t>
      </w:r>
      <w:r>
        <w:rPr>
          <w:rFonts w:ascii="Times" w:hAnsi="Times"/>
        </w:rPr>
        <w:t>.</w:t>
      </w:r>
    </w:p>
    <w:p w14:paraId="61270678" w14:textId="4250EC68" w:rsidR="003477F9" w:rsidRPr="00196448" w:rsidRDefault="00E82549" w:rsidP="003477F9">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 xml:space="preserve">How </w:t>
      </w:r>
      <w:r w:rsidR="00345EA6">
        <w:rPr>
          <w:rFonts w:ascii="Times New Roman" w:hAnsi="Times New Roman"/>
          <w:color w:val="000000"/>
        </w:rPr>
        <w:t>does Google determi</w:t>
      </w:r>
      <w:r>
        <w:rPr>
          <w:rFonts w:ascii="Times New Roman" w:hAnsi="Times New Roman"/>
          <w:color w:val="000000"/>
        </w:rPr>
        <w:t>ne which ad appears at the top</w:t>
      </w:r>
      <w:r w:rsidR="003477F9" w:rsidRPr="00196448">
        <w:rPr>
          <w:rFonts w:ascii="Times New Roman" w:hAnsi="Times New Roman"/>
          <w:color w:val="000000"/>
        </w:rPr>
        <w:t>?</w:t>
      </w:r>
      <w:bookmarkStart w:id="0" w:name="_GoBack"/>
      <w:bookmarkEnd w:id="0"/>
    </w:p>
    <w:tbl>
      <w:tblPr>
        <w:tblW w:w="0" w:type="auto"/>
        <w:tblCellMar>
          <w:left w:w="45" w:type="dxa"/>
          <w:right w:w="45" w:type="dxa"/>
        </w:tblCellMar>
        <w:tblLook w:val="0000" w:firstRow="0" w:lastRow="0" w:firstColumn="0" w:lastColumn="0" w:noHBand="0" w:noVBand="0"/>
      </w:tblPr>
      <w:tblGrid>
        <w:gridCol w:w="360"/>
        <w:gridCol w:w="8100"/>
      </w:tblGrid>
      <w:tr w:rsidR="003477F9" w:rsidRPr="00196448" w14:paraId="2B82C374" w14:textId="77777777" w:rsidTr="00E80F51">
        <w:tc>
          <w:tcPr>
            <w:tcW w:w="360" w:type="dxa"/>
            <w:tcBorders>
              <w:top w:val="nil"/>
              <w:left w:val="nil"/>
              <w:bottom w:val="nil"/>
              <w:right w:val="nil"/>
            </w:tcBorders>
          </w:tcPr>
          <w:p w14:paraId="31300C0D"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a.</w:t>
            </w:r>
          </w:p>
        </w:tc>
        <w:tc>
          <w:tcPr>
            <w:tcW w:w="8100" w:type="dxa"/>
            <w:tcBorders>
              <w:top w:val="nil"/>
              <w:left w:val="nil"/>
              <w:bottom w:val="nil"/>
              <w:right w:val="nil"/>
            </w:tcBorders>
          </w:tcPr>
          <w:p w14:paraId="1B4B1C20" w14:textId="63D3460C" w:rsidR="003477F9" w:rsidRPr="00196448" w:rsidRDefault="00E82549"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Highest bidder</w:t>
            </w:r>
          </w:p>
        </w:tc>
      </w:tr>
      <w:tr w:rsidR="003477F9" w:rsidRPr="00196448" w14:paraId="33B6B502" w14:textId="77777777" w:rsidTr="00E80F51">
        <w:tc>
          <w:tcPr>
            <w:tcW w:w="360" w:type="dxa"/>
            <w:tcBorders>
              <w:top w:val="nil"/>
              <w:left w:val="nil"/>
              <w:bottom w:val="nil"/>
              <w:right w:val="nil"/>
            </w:tcBorders>
          </w:tcPr>
          <w:p w14:paraId="52910C16"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b.</w:t>
            </w:r>
          </w:p>
        </w:tc>
        <w:tc>
          <w:tcPr>
            <w:tcW w:w="8100" w:type="dxa"/>
            <w:tcBorders>
              <w:top w:val="nil"/>
              <w:left w:val="nil"/>
              <w:bottom w:val="nil"/>
              <w:right w:val="nil"/>
            </w:tcBorders>
          </w:tcPr>
          <w:p w14:paraId="218984C1" w14:textId="7CF238ED" w:rsidR="003477F9" w:rsidRPr="00196448" w:rsidRDefault="00E82549"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Best CTR</w:t>
            </w:r>
          </w:p>
        </w:tc>
      </w:tr>
      <w:tr w:rsidR="003477F9" w:rsidRPr="00196448" w14:paraId="7474CFFC" w14:textId="77777777" w:rsidTr="00E80F51">
        <w:tc>
          <w:tcPr>
            <w:tcW w:w="360" w:type="dxa"/>
            <w:tcBorders>
              <w:top w:val="nil"/>
              <w:left w:val="nil"/>
              <w:bottom w:val="nil"/>
              <w:right w:val="nil"/>
            </w:tcBorders>
          </w:tcPr>
          <w:p w14:paraId="034ADFDA"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c.</w:t>
            </w:r>
          </w:p>
        </w:tc>
        <w:tc>
          <w:tcPr>
            <w:tcW w:w="8100" w:type="dxa"/>
            <w:tcBorders>
              <w:top w:val="nil"/>
              <w:left w:val="nil"/>
              <w:bottom w:val="nil"/>
              <w:right w:val="nil"/>
            </w:tcBorders>
          </w:tcPr>
          <w:p w14:paraId="6A7A64AA" w14:textId="5BD03E9F" w:rsidR="003477F9" w:rsidRPr="00196448" w:rsidRDefault="00E82549"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Auction</w:t>
            </w:r>
          </w:p>
        </w:tc>
      </w:tr>
      <w:tr w:rsidR="003477F9" w:rsidRPr="00196448" w14:paraId="3E9CE350" w14:textId="77777777" w:rsidTr="00E80F51">
        <w:tc>
          <w:tcPr>
            <w:tcW w:w="360" w:type="dxa"/>
            <w:tcBorders>
              <w:top w:val="nil"/>
              <w:left w:val="nil"/>
              <w:bottom w:val="nil"/>
              <w:right w:val="nil"/>
            </w:tcBorders>
          </w:tcPr>
          <w:p w14:paraId="405BDB8D" w14:textId="77777777" w:rsidR="003477F9" w:rsidRPr="00196448" w:rsidRDefault="003477F9" w:rsidP="00E80F51">
            <w:pPr>
              <w:keepLines/>
              <w:suppressAutoHyphens/>
              <w:autoSpaceDE w:val="0"/>
              <w:autoSpaceDN w:val="0"/>
              <w:adjustRightInd w:val="0"/>
              <w:rPr>
                <w:rFonts w:ascii="Times New Roman" w:hAnsi="Times New Roman"/>
                <w:color w:val="000000"/>
              </w:rPr>
            </w:pPr>
            <w:r w:rsidRPr="00196448">
              <w:rPr>
                <w:rFonts w:ascii="Times New Roman" w:hAnsi="Times New Roman"/>
                <w:color w:val="000000"/>
              </w:rPr>
              <w:t>d.</w:t>
            </w:r>
          </w:p>
        </w:tc>
        <w:tc>
          <w:tcPr>
            <w:tcW w:w="8100" w:type="dxa"/>
            <w:tcBorders>
              <w:top w:val="nil"/>
              <w:left w:val="nil"/>
              <w:bottom w:val="nil"/>
              <w:right w:val="nil"/>
            </w:tcBorders>
          </w:tcPr>
          <w:p w14:paraId="1F02845F" w14:textId="176A40FB" w:rsidR="003477F9" w:rsidRPr="00196448" w:rsidRDefault="00E82549" w:rsidP="00E80F51">
            <w:pPr>
              <w:keepLines/>
              <w:suppressAutoHyphens/>
              <w:autoSpaceDE w:val="0"/>
              <w:autoSpaceDN w:val="0"/>
              <w:adjustRightInd w:val="0"/>
              <w:rPr>
                <w:rFonts w:ascii="Times New Roman" w:hAnsi="Times New Roman"/>
                <w:color w:val="000000"/>
              </w:rPr>
            </w:pPr>
            <w:r>
              <w:rPr>
                <w:rFonts w:ascii="Times New Roman" w:hAnsi="Times New Roman"/>
                <w:color w:val="000000"/>
              </w:rPr>
              <w:t>Reverse Dutch Auction plus Quality Score</w:t>
            </w:r>
          </w:p>
        </w:tc>
      </w:tr>
    </w:tbl>
    <w:p w14:paraId="7D9E9E80" w14:textId="719EE4FC" w:rsidR="003477F9" w:rsidRDefault="003477F9" w:rsidP="003477F9">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rPr>
      </w:pPr>
      <w:r w:rsidRPr="00196448">
        <w:rPr>
          <w:rFonts w:ascii="Times New Roman" w:hAnsi="Times New Roman"/>
          <w:b/>
          <w:color w:val="000000"/>
        </w:rPr>
        <w:t>ANS:</w:t>
      </w:r>
      <w:r w:rsidR="00463548">
        <w:rPr>
          <w:rFonts w:ascii="Times New Roman" w:hAnsi="Times New Roman"/>
          <w:color w:val="000000"/>
        </w:rPr>
        <w:tab/>
        <w:t>D</w:t>
      </w:r>
    </w:p>
    <w:p w14:paraId="493385B7" w14:textId="048B9537" w:rsidR="003477F9" w:rsidRDefault="003477F9" w:rsidP="003477F9">
      <w:pPr>
        <w:widowControl w:val="0"/>
        <w:suppressAutoHyphens/>
        <w:autoSpaceDE w:val="0"/>
        <w:autoSpaceDN w:val="0"/>
        <w:adjustRightInd w:val="0"/>
        <w:ind w:left="720" w:hanging="720"/>
        <w:rPr>
          <w:rFonts w:ascii="Times" w:hAnsi="Times"/>
        </w:rPr>
      </w:pPr>
      <w:r w:rsidRPr="00196448">
        <w:rPr>
          <w:rFonts w:ascii="Times New Roman" w:hAnsi="Times New Roman"/>
          <w:b/>
          <w:color w:val="000000"/>
        </w:rPr>
        <w:t>Notes:</w:t>
      </w:r>
      <w:r w:rsidRPr="00196448">
        <w:rPr>
          <w:rFonts w:ascii="Times New Roman" w:hAnsi="Times New Roman"/>
          <w:color w:val="000000"/>
        </w:rPr>
        <w:tab/>
      </w:r>
      <w:r w:rsidR="00E82549">
        <w:rPr>
          <w:rFonts w:ascii="Times" w:hAnsi="Times"/>
        </w:rPr>
        <w:t>It’s the amount bid plus a modifier, but with multiple winners and other factors</w:t>
      </w:r>
      <w:r>
        <w:rPr>
          <w:rFonts w:ascii="Times" w:hAnsi="Times"/>
        </w:rPr>
        <w:t>.</w:t>
      </w:r>
    </w:p>
    <w:p w14:paraId="3308090B" w14:textId="2B8CDC7E" w:rsidR="00CD7AB8" w:rsidRPr="00CD7AB8" w:rsidRDefault="00CD7AB8" w:rsidP="00CD7AB8">
      <w:pPr>
        <w:spacing w:before="480" w:after="240" w:line="360" w:lineRule="auto"/>
        <w:rPr>
          <w:rFonts w:ascii="Arial" w:hAnsi="Arial" w:cs="Arial"/>
          <w:b/>
          <w:u w:val="single"/>
        </w:rPr>
      </w:pPr>
      <w:r>
        <w:rPr>
          <w:rFonts w:ascii="Arial" w:hAnsi="Arial" w:cs="Arial"/>
          <w:b/>
          <w:u w:val="single"/>
        </w:rPr>
        <w:t>SHORT ANSWER</w:t>
      </w:r>
    </w:p>
    <w:p w14:paraId="7D422C04" w14:textId="340B81E4" w:rsidR="00CD7AB8" w:rsidRPr="003477F9" w:rsidRDefault="00E82549" w:rsidP="00CD7AB8">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Discuss why search advertising is “intent” based targeting</w:t>
      </w:r>
      <w:r w:rsidR="001E774E">
        <w:rPr>
          <w:rFonts w:ascii="Times New Roman" w:hAnsi="Times New Roman"/>
          <w:color w:val="000000"/>
        </w:rPr>
        <w:t>.</w:t>
      </w:r>
    </w:p>
    <w:p w14:paraId="6E9F85B1" w14:textId="18D8AB2A" w:rsidR="00CD7AB8" w:rsidRDefault="00CD7AB8" w:rsidP="000F7DD2">
      <w:pPr>
        <w:widowControl w:val="0"/>
        <w:tabs>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E82549">
        <w:rPr>
          <w:rFonts w:ascii="Times New Roman" w:hAnsi="Times New Roman"/>
          <w:color w:val="000000"/>
        </w:rPr>
        <w:t>Search relies on what enter as queries—what they are looking for—to determine the ads to display</w:t>
      </w:r>
      <w:r w:rsidR="00463548">
        <w:rPr>
          <w:rFonts w:ascii="Times New Roman" w:hAnsi="Times New Roman"/>
          <w:color w:val="000000"/>
        </w:rPr>
        <w:t>.</w:t>
      </w:r>
      <w:r w:rsidR="00E82549">
        <w:rPr>
          <w:rFonts w:ascii="Times New Roman" w:hAnsi="Times New Roman"/>
          <w:color w:val="000000"/>
        </w:rPr>
        <w:t xml:space="preserve"> Advanced answers may discuss “harvesting intent” and how many searches are directly commercial in nature.</w:t>
      </w:r>
    </w:p>
    <w:p w14:paraId="78D8DB65" w14:textId="05064238" w:rsidR="00CD7AB8" w:rsidRPr="00196448" w:rsidRDefault="00CD7AB8" w:rsidP="000F7DD2">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E82549">
        <w:rPr>
          <w:rFonts w:ascii="Times" w:hAnsi="Times"/>
        </w:rPr>
        <w:t>Search is very different from other advertising in that its targeting is primarily based on keywords, not context or demographic or other targeting</w:t>
      </w:r>
      <w:r w:rsidR="001E774E">
        <w:rPr>
          <w:rFonts w:ascii="Times" w:hAnsi="Times"/>
        </w:rPr>
        <w:t>.</w:t>
      </w:r>
    </w:p>
    <w:p w14:paraId="1AEF9F4C" w14:textId="4773FF3E" w:rsidR="00CD7AB8" w:rsidRPr="003477F9" w:rsidRDefault="00E82549" w:rsidP="00CD7AB8">
      <w:pPr>
        <w:pStyle w:val="ListParagraph"/>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How can SEO and SEM work together</w:t>
      </w:r>
      <w:r w:rsidR="00AC78D6">
        <w:rPr>
          <w:rFonts w:ascii="Times New Roman" w:hAnsi="Times New Roman"/>
          <w:color w:val="000000"/>
        </w:rPr>
        <w:t>?</w:t>
      </w:r>
    </w:p>
    <w:p w14:paraId="75BEF222" w14:textId="695EC78E" w:rsidR="00CD7AB8" w:rsidRDefault="00CD7AB8" w:rsidP="000F7DD2">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E82549">
        <w:rPr>
          <w:rFonts w:ascii="Times New Roman" w:hAnsi="Times New Roman"/>
          <w:color w:val="000000"/>
        </w:rPr>
        <w:t>Keywords, long tail vs. short tail strategies, testing, landing pages, content marketing—this is derived from the Search Mutualism section</w:t>
      </w:r>
      <w:r w:rsidR="00AC78D6">
        <w:rPr>
          <w:rFonts w:ascii="Times New Roman" w:hAnsi="Times New Roman"/>
          <w:color w:val="000000"/>
        </w:rPr>
        <w:t>.</w:t>
      </w:r>
    </w:p>
    <w:p w14:paraId="395C0627" w14:textId="470FAC8C" w:rsidR="00CD7AB8" w:rsidRPr="00196448" w:rsidRDefault="00CD7AB8" w:rsidP="000F7DD2">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E82549">
        <w:rPr>
          <w:rFonts w:ascii="Times" w:hAnsi="Times"/>
        </w:rPr>
        <w:t>The key learning objective is that both are needed</w:t>
      </w:r>
      <w:r>
        <w:rPr>
          <w:rFonts w:ascii="Times" w:hAnsi="Times"/>
        </w:rPr>
        <w:t>.</w:t>
      </w:r>
    </w:p>
    <w:p w14:paraId="3F2ED024" w14:textId="73F3D692" w:rsidR="003477F9" w:rsidRPr="003477F9" w:rsidRDefault="00E82549" w:rsidP="00CD7AB8">
      <w:pPr>
        <w:pStyle w:val="ListParagraph"/>
        <w:keepNext/>
        <w:keepLines/>
        <w:numPr>
          <w:ilvl w:val="0"/>
          <w:numId w:val="3"/>
        </w:numPr>
        <w:tabs>
          <w:tab w:val="right" w:pos="-180"/>
        </w:tabs>
        <w:suppressAutoHyphens/>
        <w:autoSpaceDE w:val="0"/>
        <w:autoSpaceDN w:val="0"/>
        <w:adjustRightInd w:val="0"/>
        <w:spacing w:before="240" w:after="120"/>
        <w:ind w:left="360"/>
        <w:rPr>
          <w:rFonts w:ascii="Times New Roman" w:hAnsi="Times New Roman"/>
          <w:color w:val="000000"/>
        </w:rPr>
      </w:pPr>
      <w:r>
        <w:rPr>
          <w:rFonts w:ascii="Times New Roman" w:hAnsi="Times New Roman"/>
          <w:color w:val="000000"/>
        </w:rPr>
        <w:t>In what ways does search continue to innovate</w:t>
      </w:r>
      <w:r w:rsidR="00AC78D6">
        <w:rPr>
          <w:rFonts w:ascii="Times New Roman" w:hAnsi="Times New Roman"/>
          <w:color w:val="000000"/>
        </w:rPr>
        <w:t>?</w:t>
      </w:r>
    </w:p>
    <w:p w14:paraId="01F3D49E" w14:textId="6E295010" w:rsidR="003477F9" w:rsidRDefault="003477F9" w:rsidP="000F7DD2">
      <w:pPr>
        <w:widowControl w:val="0"/>
        <w:tabs>
          <w:tab w:val="left" w:pos="720"/>
          <w:tab w:val="left" w:pos="1958"/>
          <w:tab w:val="left" w:pos="2592"/>
          <w:tab w:val="left" w:pos="3916"/>
          <w:tab w:val="left" w:pos="4550"/>
          <w:tab w:val="left" w:pos="5874"/>
          <w:tab w:val="left" w:pos="6508"/>
        </w:tabs>
        <w:suppressAutoHyphens/>
        <w:autoSpaceDE w:val="0"/>
        <w:autoSpaceDN w:val="0"/>
        <w:adjustRightInd w:val="0"/>
        <w:spacing w:before="120"/>
        <w:ind w:left="1080" w:hanging="720"/>
        <w:rPr>
          <w:rFonts w:ascii="Times New Roman" w:hAnsi="Times New Roman"/>
          <w:color w:val="000000"/>
        </w:rPr>
      </w:pPr>
      <w:r w:rsidRPr="00196448">
        <w:rPr>
          <w:rFonts w:ascii="Times New Roman" w:hAnsi="Times New Roman"/>
          <w:b/>
          <w:color w:val="000000"/>
        </w:rPr>
        <w:t>ANS:</w:t>
      </w:r>
      <w:r>
        <w:rPr>
          <w:rFonts w:ascii="Times New Roman" w:hAnsi="Times New Roman"/>
          <w:color w:val="000000"/>
        </w:rPr>
        <w:tab/>
      </w:r>
      <w:r w:rsidR="00E82549">
        <w:rPr>
          <w:rFonts w:ascii="Times New Roman" w:hAnsi="Times New Roman"/>
          <w:color w:val="000000"/>
        </w:rPr>
        <w:t>Voice search, visual search, semantic search, specialty verticals</w:t>
      </w:r>
      <w:r w:rsidR="00AC78D6">
        <w:rPr>
          <w:rFonts w:ascii="Times New Roman" w:hAnsi="Times New Roman"/>
          <w:color w:val="000000"/>
        </w:rPr>
        <w:t>.</w:t>
      </w:r>
      <w:r w:rsidR="00E82549">
        <w:rPr>
          <w:rFonts w:ascii="Times New Roman" w:hAnsi="Times New Roman"/>
          <w:color w:val="000000"/>
        </w:rPr>
        <w:t xml:space="preserve"> Advanced answers may discuss changes in intent and search signals based on different inputs and interfaces.</w:t>
      </w:r>
    </w:p>
    <w:p w14:paraId="450708F8" w14:textId="7F28E248" w:rsidR="00196448" w:rsidRPr="00F30B23" w:rsidRDefault="003477F9" w:rsidP="00F30B23">
      <w:pPr>
        <w:widowControl w:val="0"/>
        <w:suppressAutoHyphens/>
        <w:autoSpaceDE w:val="0"/>
        <w:autoSpaceDN w:val="0"/>
        <w:adjustRightInd w:val="0"/>
        <w:ind w:left="1080" w:hanging="720"/>
        <w:rPr>
          <w:rFonts w:ascii="Times" w:hAnsi="Times"/>
          <w:color w:val="000000"/>
        </w:rPr>
      </w:pPr>
      <w:r w:rsidRPr="00196448">
        <w:rPr>
          <w:rFonts w:ascii="Times New Roman" w:hAnsi="Times New Roman"/>
          <w:b/>
          <w:color w:val="000000"/>
        </w:rPr>
        <w:t>Notes:</w:t>
      </w:r>
      <w:r w:rsidRPr="00196448">
        <w:rPr>
          <w:rFonts w:ascii="Times New Roman" w:hAnsi="Times New Roman"/>
          <w:color w:val="000000"/>
        </w:rPr>
        <w:tab/>
      </w:r>
      <w:r w:rsidR="00F30B23">
        <w:rPr>
          <w:rFonts w:ascii="Times" w:hAnsi="Times"/>
        </w:rPr>
        <w:t xml:space="preserve">The </w:t>
      </w:r>
      <w:r w:rsidR="00E82549">
        <w:rPr>
          <w:rFonts w:ascii="Times" w:hAnsi="Times"/>
        </w:rPr>
        <w:t>goal here is to convey that search is not static!</w:t>
      </w:r>
    </w:p>
    <w:sectPr w:rsidR="00196448" w:rsidRPr="00F30B23" w:rsidSect="003477F9">
      <w:pgSz w:w="12240" w:h="15840"/>
      <w:pgMar w:top="720" w:right="1080" w:bottom="80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7D85"/>
    <w:multiLevelType w:val="hybridMultilevel"/>
    <w:tmpl w:val="A0AECB0E"/>
    <w:lvl w:ilvl="0" w:tplc="689EEACE">
      <w:start w:val="1"/>
      <w:numFmt w:val="decimal"/>
      <w:lvlText w:val="%1."/>
      <w:lvlJc w:val="left"/>
      <w:pPr>
        <w:ind w:left="-348" w:hanging="360"/>
      </w:pPr>
      <w:rPr>
        <w:rFonts w:hint="default"/>
      </w:rPr>
    </w:lvl>
    <w:lvl w:ilvl="1" w:tplc="04090019" w:tentative="1">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 w15:restartNumberingAfterBreak="0">
    <w:nsid w:val="39775019"/>
    <w:multiLevelType w:val="hybridMultilevel"/>
    <w:tmpl w:val="3D5E9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316DB3"/>
    <w:multiLevelType w:val="hybridMultilevel"/>
    <w:tmpl w:val="6AE8E7BC"/>
    <w:lvl w:ilvl="0" w:tplc="87404ABC">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3" w15:restartNumberingAfterBreak="0">
    <w:nsid w:val="596C4A54"/>
    <w:multiLevelType w:val="hybridMultilevel"/>
    <w:tmpl w:val="5B3A5A0A"/>
    <w:lvl w:ilvl="0" w:tplc="87404ABC">
      <w:start w:val="1"/>
      <w:numFmt w:val="decimal"/>
      <w:lvlText w:val="%1."/>
      <w:lvlJc w:val="left"/>
      <w:pPr>
        <w:ind w:left="6" w:hanging="360"/>
      </w:pPr>
      <w:rPr>
        <w:rFont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448"/>
    <w:rsid w:val="000F7DD2"/>
    <w:rsid w:val="00136305"/>
    <w:rsid w:val="00196448"/>
    <w:rsid w:val="001E774E"/>
    <w:rsid w:val="001F56F5"/>
    <w:rsid w:val="0028632F"/>
    <w:rsid w:val="00345EA6"/>
    <w:rsid w:val="003477F9"/>
    <w:rsid w:val="004154F7"/>
    <w:rsid w:val="00463548"/>
    <w:rsid w:val="006661BF"/>
    <w:rsid w:val="008A1F39"/>
    <w:rsid w:val="009627F8"/>
    <w:rsid w:val="00A32B8C"/>
    <w:rsid w:val="00AC78D6"/>
    <w:rsid w:val="00C2288F"/>
    <w:rsid w:val="00C61923"/>
    <w:rsid w:val="00CD5A59"/>
    <w:rsid w:val="00CD7AB8"/>
    <w:rsid w:val="00E5374A"/>
    <w:rsid w:val="00E82549"/>
    <w:rsid w:val="00F30B23"/>
    <w:rsid w:val="00F6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273843"/>
  <w14:defaultImageDpi w14:val="32767"/>
  <w15:chartTrackingRefBased/>
  <w15:docId w15:val="{DC187515-D311-A646-9E20-DBAB86E6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448"/>
    <w:pPr>
      <w:ind w:left="720"/>
      <w:contextualSpacing/>
    </w:pPr>
  </w:style>
  <w:style w:type="paragraph" w:styleId="BalloonText">
    <w:name w:val="Balloon Text"/>
    <w:basedOn w:val="Normal"/>
    <w:link w:val="BalloonTextChar"/>
    <w:uiPriority w:val="99"/>
    <w:semiHidden/>
    <w:unhideWhenUsed/>
    <w:rsid w:val="00A32B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2B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Botelho</dc:creator>
  <cp:keywords/>
  <dc:description/>
  <cp:lastModifiedBy>Anna Botelho</cp:lastModifiedBy>
  <cp:revision>4</cp:revision>
  <cp:lastPrinted>2018-08-20T19:38:00Z</cp:lastPrinted>
  <dcterms:created xsi:type="dcterms:W3CDTF">2018-08-27T18:24:00Z</dcterms:created>
  <dcterms:modified xsi:type="dcterms:W3CDTF">2018-08-27T18:41:00Z</dcterms:modified>
</cp:coreProperties>
</file>