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57B5CBDB" w:rsidR="00196448" w:rsidRDefault="002F5649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8</w:t>
      </w:r>
      <w:r w:rsidR="00196448" w:rsidRPr="00196448">
        <w:rPr>
          <w:rFonts w:ascii="Arial" w:hAnsi="Arial" w:cs="Arial"/>
          <w:b/>
          <w:sz w:val="28"/>
          <w:szCs w:val="28"/>
        </w:rPr>
        <w:t xml:space="preserve">: </w:t>
      </w:r>
      <w:r w:rsidR="00D657AD">
        <w:rPr>
          <w:rFonts w:ascii="Arial" w:hAnsi="Arial" w:cs="Arial"/>
          <w:b/>
          <w:sz w:val="28"/>
          <w:szCs w:val="28"/>
        </w:rPr>
        <w:t>Social Media</w:t>
      </w:r>
      <w:r w:rsidR="00776DB1">
        <w:rPr>
          <w:rFonts w:ascii="Arial" w:hAnsi="Arial" w:cs="Arial"/>
          <w:b/>
          <w:sz w:val="28"/>
          <w:szCs w:val="28"/>
        </w:rPr>
        <w:t xml:space="preserve"> – </w:t>
      </w:r>
      <w:r w:rsidR="002859C5">
        <w:rPr>
          <w:rFonts w:ascii="Arial" w:hAnsi="Arial" w:cs="Arial"/>
          <w:b/>
          <w:sz w:val="28"/>
          <w:szCs w:val="28"/>
        </w:rPr>
        <w:t>Content Marketing, Influence, and Amplification</w:t>
      </w:r>
    </w:p>
    <w:p w14:paraId="281E1EFE" w14:textId="48DDCE79" w:rsidR="00CD7AB8" w:rsidRPr="00CD7AB8" w:rsidRDefault="00CD7AB8" w:rsidP="00CD7AB8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5D468E8E" w:rsidR="00196448" w:rsidRPr="00196448" w:rsidRDefault="00D657AD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</w:t>
      </w:r>
      <w:r w:rsidR="002859C5">
        <w:rPr>
          <w:rFonts w:ascii="Times New Roman" w:hAnsi="Times New Roman"/>
          <w:color w:val="000000"/>
        </w:rPr>
        <w:t>content marketing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588E2C9E" w:rsidR="00196448" w:rsidRPr="00196448" w:rsidRDefault="009A1CC3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Using long form ads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23B2C79E" w:rsidR="00196448" w:rsidRPr="00196448" w:rsidRDefault="009A1CC3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Using relevant content to drive customer discovery and relationships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5A1A3AE9" w:rsidR="00196448" w:rsidRPr="00196448" w:rsidRDefault="009A1CC3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Videos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4F61C747" w:rsidR="00196448" w:rsidRPr="00196448" w:rsidRDefault="009A1CC3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Marketing using social media</w:t>
            </w:r>
          </w:p>
        </w:tc>
      </w:tr>
    </w:tbl>
    <w:p w14:paraId="5C58CFF1" w14:textId="65B3F071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9A1CC3">
        <w:rPr>
          <w:rFonts w:ascii="Times New Roman" w:hAnsi="Times New Roman"/>
          <w:color w:val="000000"/>
        </w:rPr>
        <w:tab/>
        <w:t>B</w:t>
      </w:r>
    </w:p>
    <w:p w14:paraId="3302E167" w14:textId="2FEB7F61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9A1CC3">
        <w:rPr>
          <w:rFonts w:ascii="Times" w:hAnsi="Times"/>
        </w:rPr>
        <w:t>The content can be created or leveraged from UGC</w:t>
      </w:r>
      <w:r w:rsidR="002F5649">
        <w:rPr>
          <w:rFonts w:ascii="Times" w:hAnsi="Times"/>
        </w:rPr>
        <w:t xml:space="preserve"> but is more trusted than ad messages—often part of inbound marketing.</w:t>
      </w:r>
    </w:p>
    <w:p w14:paraId="730C49CC" w14:textId="3F6D4E64" w:rsidR="00196448" w:rsidRPr="00196448" w:rsidRDefault="002F564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an influencer?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7985EC75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person with a lot of followers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3C0AF7D9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person who posts a lot on a social network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4B5D811D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person who uses many social networks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0B81C666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person who can generate actions with their posts to followers</w:t>
            </w:r>
          </w:p>
        </w:tc>
      </w:tr>
    </w:tbl>
    <w:p w14:paraId="5A9DFDFD" w14:textId="28848BB3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2F5649">
        <w:rPr>
          <w:rFonts w:ascii="Times New Roman" w:hAnsi="Times New Roman"/>
          <w:color w:val="000000"/>
        </w:rPr>
        <w:tab/>
        <w:t>D</w:t>
      </w:r>
    </w:p>
    <w:p w14:paraId="7A25AC39" w14:textId="0C6D976D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5649">
        <w:rPr>
          <w:rFonts w:ascii="Times" w:hAnsi="Times"/>
        </w:rPr>
        <w:t>Influence means action, otherwise it’s simply another form of ad network</w:t>
      </w:r>
      <w:r w:rsidR="00D657AD">
        <w:rPr>
          <w:rFonts w:ascii="Times" w:hAnsi="Times"/>
        </w:rPr>
        <w:t>.</w:t>
      </w:r>
    </w:p>
    <w:p w14:paraId="6596F17F" w14:textId="2553A104" w:rsidR="00196448" w:rsidRPr="00196448" w:rsidRDefault="002F564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Agile marketing refers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49C0FB5E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Marketing in the fitness industry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584F16D1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Quickly responding to competitors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2C9ED2B0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Using current memes—news, pop culture, etc.—and placing your brand message in context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3A833D5B" w:rsidR="00196448" w:rsidRPr="00196448" w:rsidRDefault="002F56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Running things with a small team</w:t>
            </w:r>
          </w:p>
        </w:tc>
      </w:tr>
    </w:tbl>
    <w:p w14:paraId="2B28E6AD" w14:textId="7BE27861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2F5649">
        <w:rPr>
          <w:rFonts w:ascii="Times New Roman" w:hAnsi="Times New Roman"/>
          <w:color w:val="000000"/>
        </w:rPr>
        <w:tab/>
        <w:t>C</w:t>
      </w:r>
    </w:p>
    <w:p w14:paraId="5B264F84" w14:textId="6FF5D46A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5649">
        <w:rPr>
          <w:rFonts w:ascii="Times" w:hAnsi="Times"/>
        </w:rPr>
        <w:t>The Oreo example showed how you can tie a current event or topic into your social marketing—a holiday theme, for example</w:t>
      </w:r>
      <w:r>
        <w:rPr>
          <w:rFonts w:ascii="Times" w:hAnsi="Times"/>
        </w:rPr>
        <w:t>.</w:t>
      </w:r>
    </w:p>
    <w:p w14:paraId="33A3A892" w14:textId="74C3EF66" w:rsidR="003477F9" w:rsidRPr="00196448" w:rsidRDefault="002F564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is a challenge of social media today</w:t>
      </w:r>
      <w:r w:rsidR="00D657AD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AEC3A8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6B10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2E230" w14:textId="48800EED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Privacy</w:t>
            </w:r>
          </w:p>
        </w:tc>
      </w:tr>
      <w:tr w:rsidR="003477F9" w:rsidRPr="00196448" w14:paraId="201D275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F41B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9B5B8" w14:textId="4E08479D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Bad information—fake news</w:t>
            </w:r>
          </w:p>
        </w:tc>
      </w:tr>
      <w:tr w:rsidR="003477F9" w:rsidRPr="00196448" w14:paraId="05563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A0F3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77591" w14:textId="6EF9E996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Copyright violations</w:t>
            </w:r>
          </w:p>
        </w:tc>
      </w:tr>
      <w:tr w:rsidR="003477F9" w:rsidRPr="00196448" w14:paraId="44184B1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08147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EC6CD6" w14:textId="3EFA1800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419291E8" w14:textId="49BE4A79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2F5649">
        <w:rPr>
          <w:rFonts w:ascii="Times New Roman" w:hAnsi="Times New Roman"/>
          <w:color w:val="000000"/>
        </w:rPr>
        <w:tab/>
        <w:t>D</w:t>
      </w:r>
    </w:p>
    <w:p w14:paraId="2EF45383" w14:textId="560A3EED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5649">
        <w:rPr>
          <w:rFonts w:ascii="Times" w:hAnsi="Times"/>
        </w:rPr>
        <w:t>The learning objective here is to ensure that social media’s dark side is examined</w:t>
      </w:r>
      <w:r w:rsidR="00624C86">
        <w:rPr>
          <w:rFonts w:ascii="Times" w:hAnsi="Times"/>
        </w:rPr>
        <w:t>.</w:t>
      </w:r>
      <w:r w:rsidR="002F5649">
        <w:rPr>
          <w:rFonts w:ascii="Times" w:hAnsi="Times"/>
        </w:rPr>
        <w:t xml:space="preserve"> Despite their best efforts, all of these issues remain very active and real challenges—videos get taken down, user information is shared without their knowledge, bad actors attempt to influence users.</w:t>
      </w:r>
    </w:p>
    <w:p w14:paraId="77CD7AA7" w14:textId="0BD4D22A" w:rsidR="003477F9" w:rsidRPr="00196448" w:rsidRDefault="002F5649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What is a “viral trigger”?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5BC2B338" w:rsidR="003477F9" w:rsidRPr="00196448" w:rsidRDefault="002F564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bio-warfare weapon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63A31334" w:rsidR="003477F9" w:rsidRPr="00196448" w:rsidRDefault="002F564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Information about vaccines that gets spread through social networks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26356D57" w:rsidR="003477F9" w:rsidRPr="00196448" w:rsidRDefault="002F564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element of a piece of content that makes it more likely to be shared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4E6E87E3" w:rsidR="003477F9" w:rsidRPr="00196448" w:rsidRDefault="002F564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Content with a celebrity in it</w:t>
            </w:r>
          </w:p>
        </w:tc>
      </w:tr>
    </w:tbl>
    <w:p w14:paraId="276C1F7E" w14:textId="2F646049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2F5649">
        <w:rPr>
          <w:rFonts w:ascii="Times New Roman" w:hAnsi="Times New Roman"/>
          <w:color w:val="000000"/>
        </w:rPr>
        <w:tab/>
        <w:t>C</w:t>
      </w:r>
    </w:p>
    <w:p w14:paraId="7A00E5BC" w14:textId="334A93D0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5649">
        <w:rPr>
          <w:rFonts w:ascii="Times" w:hAnsi="Times"/>
        </w:rPr>
        <w:t>Viral triggers are built into content by marketers to make content more shareable; surprising, exciting, shocking, sexy, or just super relevant content hooks are all examples</w:t>
      </w:r>
      <w:r w:rsidR="000549E7">
        <w:rPr>
          <w:rFonts w:ascii="Times" w:hAnsi="Times"/>
        </w:rPr>
        <w:t>.</w:t>
      </w:r>
    </w:p>
    <w:p w14:paraId="42264A28" w14:textId="609DAB01" w:rsidR="003477F9" w:rsidRPr="00196448" w:rsidRDefault="002F564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method of getting content for content marketing</w:t>
      </w:r>
      <w:r w:rsidR="00553B30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7491A5F0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Create it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6F25442C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Curate it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4AEE6392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Collect it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0183CE64" w:rsidR="003477F9" w:rsidRPr="00196448" w:rsidRDefault="002F564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3886CBB6" w14:textId="3A1A4316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2F5649">
        <w:rPr>
          <w:rFonts w:ascii="Times New Roman" w:hAnsi="Times New Roman"/>
          <w:color w:val="000000"/>
        </w:rPr>
        <w:tab/>
        <w:t>D</w:t>
      </w:r>
    </w:p>
    <w:p w14:paraId="2641DC69" w14:textId="22B879FE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5649">
        <w:rPr>
          <w:rFonts w:ascii="Times New Roman" w:hAnsi="Times New Roman"/>
          <w:color w:val="000000"/>
        </w:rPr>
        <w:t>All three are valid strategies</w:t>
      </w:r>
      <w:r w:rsidR="00553B30">
        <w:rPr>
          <w:rFonts w:ascii="Times New Roman" w:hAnsi="Times New Roman"/>
          <w:color w:val="000000"/>
        </w:rPr>
        <w:t>.</w:t>
      </w:r>
      <w:r w:rsidR="002F5649">
        <w:rPr>
          <w:rFonts w:ascii="Times New Roman" w:hAnsi="Times New Roman"/>
          <w:color w:val="000000"/>
        </w:rPr>
        <w:t xml:space="preserve"> Creating is the highest cost but adds the most value and can be unique. Curation requires some editorial review of the content’s importance. Collection simply aggregates content on a topic or theme.</w:t>
      </w:r>
    </w:p>
    <w:p w14:paraId="3308090B" w14:textId="2B8CDC7E" w:rsidR="00CD7AB8" w:rsidRPr="00CD7AB8" w:rsidRDefault="00CD7AB8" w:rsidP="00CD7AB8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7D422C04" w14:textId="0A8DEB1F" w:rsidR="00CD7AB8" w:rsidRPr="003477F9" w:rsidRDefault="00C66A57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2F5649">
        <w:rPr>
          <w:rFonts w:ascii="Times New Roman" w:hAnsi="Times New Roman"/>
          <w:color w:val="000000"/>
        </w:rPr>
        <w:t>ompare</w:t>
      </w:r>
      <w:r>
        <w:rPr>
          <w:rFonts w:ascii="Times New Roman" w:hAnsi="Times New Roman"/>
          <w:color w:val="000000"/>
        </w:rPr>
        <w:t xml:space="preserve"> old versus new media characteristics</w:t>
      </w:r>
      <w:r w:rsidR="001E774E">
        <w:rPr>
          <w:rFonts w:ascii="Times New Roman" w:hAnsi="Times New Roman"/>
          <w:color w:val="000000"/>
        </w:rPr>
        <w:t>.</w:t>
      </w:r>
    </w:p>
    <w:p w14:paraId="6E9F85B1" w14:textId="7D341051" w:rsidR="00CD7AB8" w:rsidRDefault="00CD7AB8" w:rsidP="000F7DD2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C66A57">
        <w:rPr>
          <w:rFonts w:ascii="Times New Roman" w:hAnsi="Times New Roman"/>
          <w:color w:val="000000"/>
        </w:rPr>
        <w:t>Old: high cost; limited distribution channels; brands were the authority; one-way communication</w:t>
      </w:r>
      <w:r w:rsidR="00624C86">
        <w:rPr>
          <w:rFonts w:ascii="Times New Roman" w:hAnsi="Times New Roman"/>
          <w:color w:val="000000"/>
        </w:rPr>
        <w:t>.</w:t>
      </w:r>
      <w:r w:rsidR="00C66A57">
        <w:rPr>
          <w:rFonts w:ascii="Times New Roman" w:hAnsi="Times New Roman"/>
          <w:color w:val="000000"/>
        </w:rPr>
        <w:t xml:space="preserve"> New: low cost; unlimited free distribution; peer-to-peer makes anyone an authority; two-way interactive dialogue.</w:t>
      </w:r>
    </w:p>
    <w:p w14:paraId="78D8DB65" w14:textId="6E2A4E93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C66A57">
        <w:rPr>
          <w:rFonts w:ascii="Times" w:hAnsi="Times"/>
        </w:rPr>
        <w:t>Putting creation and distribution tools like phones, software, social networks, and YouTube has changed the dynamic.</w:t>
      </w:r>
    </w:p>
    <w:p w14:paraId="1AEF9F4C" w14:textId="420BDB05" w:rsidR="00CD7AB8" w:rsidRPr="003477F9" w:rsidRDefault="00C66A57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Explain User-Generated Content (like reviews/posts on products) and how it relates to trust</w:t>
      </w:r>
      <w:r w:rsidR="001E774E">
        <w:rPr>
          <w:rFonts w:ascii="Times New Roman" w:hAnsi="Times New Roman"/>
          <w:color w:val="000000"/>
        </w:rPr>
        <w:t>.</w:t>
      </w:r>
    </w:p>
    <w:p w14:paraId="75BEF222" w14:textId="223D2A62" w:rsidR="00CD7AB8" w:rsidRDefault="00CD7AB8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C66A57">
        <w:rPr>
          <w:rFonts w:ascii="Times New Roman" w:hAnsi="Times New Roman"/>
          <w:color w:val="000000"/>
        </w:rPr>
        <w:t>Users trust friends and even strangers more than marketers</w:t>
      </w:r>
      <w:r w:rsidR="00624C86">
        <w:rPr>
          <w:rFonts w:ascii="Times New Roman" w:hAnsi="Times New Roman"/>
          <w:color w:val="000000"/>
        </w:rPr>
        <w:t>.</w:t>
      </w:r>
      <w:r w:rsidR="00C66A57">
        <w:rPr>
          <w:rFonts w:ascii="Times New Roman" w:hAnsi="Times New Roman"/>
          <w:color w:val="000000"/>
        </w:rPr>
        <w:t xml:space="preserve"> This content is more effective. Trusted content is 2-3 times more impactful than marketers.</w:t>
      </w:r>
    </w:p>
    <w:p w14:paraId="395C0627" w14:textId="2E525D09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C66A57">
        <w:rPr>
          <w:rFonts w:ascii="Times" w:hAnsi="Times"/>
        </w:rPr>
        <w:t xml:space="preserve">Marketers can now </w:t>
      </w:r>
      <w:r w:rsidR="00C66A57" w:rsidRPr="00C66A57">
        <w:rPr>
          <w:rFonts w:ascii="Times" w:hAnsi="Times"/>
          <w:i/>
        </w:rPr>
        <w:t>promote</w:t>
      </w:r>
      <w:r w:rsidR="00C66A57">
        <w:rPr>
          <w:rFonts w:ascii="Times" w:hAnsi="Times"/>
        </w:rPr>
        <w:t xml:space="preserve"> or </w:t>
      </w:r>
      <w:r w:rsidR="00C66A57" w:rsidRPr="00C66A57">
        <w:rPr>
          <w:rFonts w:ascii="Times" w:hAnsi="Times"/>
          <w:i/>
        </w:rPr>
        <w:t>sponsor</w:t>
      </w:r>
      <w:r w:rsidR="00C66A57">
        <w:rPr>
          <w:rFonts w:ascii="Times" w:hAnsi="Times"/>
        </w:rPr>
        <w:t xml:space="preserve"> UGC favorable to the brand, essentially using the UGC as the ad</w:t>
      </w:r>
      <w:r w:rsidR="00F22E54">
        <w:rPr>
          <w:rFonts w:ascii="Times" w:hAnsi="Times"/>
        </w:rPr>
        <w:t>.</w:t>
      </w:r>
    </w:p>
    <w:p w14:paraId="3F2ED024" w14:textId="3F389B55" w:rsidR="003477F9" w:rsidRPr="003477F9" w:rsidRDefault="00C66A57" w:rsidP="00D266CE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Who creates UGC, what type of content do they create, and why?</w:t>
      </w:r>
    </w:p>
    <w:p w14:paraId="01F3D49E" w14:textId="570ED48D" w:rsidR="003477F9" w:rsidRDefault="003477F9" w:rsidP="00D266CE">
      <w:pPr>
        <w:keepNext/>
        <w:keepLines/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C66A57">
        <w:rPr>
          <w:rFonts w:ascii="Times New Roman" w:hAnsi="Times New Roman"/>
          <w:color w:val="000000"/>
        </w:rPr>
        <w:t>Who: people—nonprofessionals</w:t>
      </w:r>
      <w:r w:rsidR="00F22E54">
        <w:rPr>
          <w:rFonts w:ascii="Times New Roman" w:hAnsi="Times New Roman"/>
          <w:color w:val="000000"/>
        </w:rPr>
        <w:t>.</w:t>
      </w:r>
      <w:r w:rsidR="00C66A57">
        <w:rPr>
          <w:rFonts w:ascii="Times New Roman" w:hAnsi="Times New Roman"/>
          <w:color w:val="000000"/>
        </w:rPr>
        <w:t xml:space="preserve"> What: anything from likes to text to videos and graphics—even open source software. Why: for recognition and personal satisfaction; money from sponsors is the realm of only the biggest. Advanced answers might note that personal brands and reputations are built through social these days; the value is the </w:t>
      </w:r>
      <w:r w:rsidR="00C66A57" w:rsidRPr="00C66A57">
        <w:rPr>
          <w:rFonts w:ascii="Times New Roman" w:hAnsi="Times New Roman"/>
          <w:i/>
          <w:color w:val="000000"/>
        </w:rPr>
        <w:t>authenticity</w:t>
      </w:r>
      <w:r w:rsidR="00C66A57">
        <w:rPr>
          <w:rFonts w:ascii="Times New Roman" w:hAnsi="Times New Roman"/>
          <w:color w:val="000000"/>
        </w:rPr>
        <w:t>, not necessarily the quality.</w:t>
      </w:r>
    </w:p>
    <w:p w14:paraId="450708F8" w14:textId="0CFAA492" w:rsidR="00196448" w:rsidRDefault="003477F9" w:rsidP="00F30B23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C66A57">
        <w:rPr>
          <w:rFonts w:ascii="Times" w:hAnsi="Times"/>
        </w:rPr>
        <w:t>The learning objective is that content from nonprofessional media can now be found and distributed through social media</w:t>
      </w:r>
      <w:r w:rsidR="00FD4B8E">
        <w:rPr>
          <w:rFonts w:ascii="Times" w:hAnsi="Times"/>
        </w:rPr>
        <w:t>.</w:t>
      </w:r>
    </w:p>
    <w:p w14:paraId="312AFA41" w14:textId="19F38A5F" w:rsidR="00C66A57" w:rsidRPr="003477F9" w:rsidRDefault="00C66A57" w:rsidP="00C66A57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Discuss inbound marketing, what it is, and what the tools are.</w:t>
      </w:r>
    </w:p>
    <w:p w14:paraId="58CF6448" w14:textId="2B83CC79" w:rsidR="00C66A57" w:rsidRDefault="00C66A57" w:rsidP="00C66A57">
      <w:pPr>
        <w:keepNext/>
        <w:keepLines/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Inbound marketing is creating content that attracts users through SEO, social media, and other dist</w:t>
      </w:r>
      <w:r w:rsidR="004E596D">
        <w:rPr>
          <w:rFonts w:ascii="Times New Roman" w:hAnsi="Times New Roman"/>
          <w:color w:val="000000"/>
        </w:rPr>
        <w:t>ribution. Advanced users might note the links between good content in SEO that can be shared through social media.</w:t>
      </w:r>
    </w:p>
    <w:p w14:paraId="274701BD" w14:textId="42B66D9F" w:rsidR="00C66A57" w:rsidRPr="00F30B23" w:rsidRDefault="00C66A57" w:rsidP="00C66A57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4E596D">
        <w:rPr>
          <w:rFonts w:ascii="Times" w:hAnsi="Times"/>
        </w:rPr>
        <w:t>Inbound marketing is the process of using content creation to attract, nurture, and converts leads to customers</w:t>
      </w:r>
      <w:bookmarkStart w:id="0" w:name="_GoBack"/>
      <w:bookmarkEnd w:id="0"/>
      <w:r>
        <w:rPr>
          <w:rFonts w:ascii="Times" w:hAnsi="Times"/>
        </w:rPr>
        <w:t>.</w:t>
      </w:r>
    </w:p>
    <w:p w14:paraId="06882CCA" w14:textId="77777777" w:rsidR="00C66A57" w:rsidRPr="00F30B23" w:rsidRDefault="00C66A57" w:rsidP="00F30B23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</w:p>
    <w:sectPr w:rsidR="00C66A57" w:rsidRPr="00F30B23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A0AECB0E"/>
    <w:lvl w:ilvl="0" w:tplc="689EEAC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549E7"/>
    <w:rsid w:val="000F7DD2"/>
    <w:rsid w:val="00136305"/>
    <w:rsid w:val="00196448"/>
    <w:rsid w:val="001E774E"/>
    <w:rsid w:val="001F56F5"/>
    <w:rsid w:val="00216CD2"/>
    <w:rsid w:val="002859C5"/>
    <w:rsid w:val="0028632F"/>
    <w:rsid w:val="002F5649"/>
    <w:rsid w:val="003477F9"/>
    <w:rsid w:val="0041296A"/>
    <w:rsid w:val="004B3F49"/>
    <w:rsid w:val="004E596D"/>
    <w:rsid w:val="0053152C"/>
    <w:rsid w:val="00553B30"/>
    <w:rsid w:val="00624C86"/>
    <w:rsid w:val="00664B72"/>
    <w:rsid w:val="006661BF"/>
    <w:rsid w:val="006B3152"/>
    <w:rsid w:val="006E6E03"/>
    <w:rsid w:val="00776DB1"/>
    <w:rsid w:val="007E082B"/>
    <w:rsid w:val="008A1F39"/>
    <w:rsid w:val="009627F8"/>
    <w:rsid w:val="00990BE0"/>
    <w:rsid w:val="009A1CC3"/>
    <w:rsid w:val="00A13334"/>
    <w:rsid w:val="00A32B8C"/>
    <w:rsid w:val="00BD0C71"/>
    <w:rsid w:val="00C2288F"/>
    <w:rsid w:val="00C66A57"/>
    <w:rsid w:val="00CA2E83"/>
    <w:rsid w:val="00CD5A59"/>
    <w:rsid w:val="00CD7AB8"/>
    <w:rsid w:val="00D05166"/>
    <w:rsid w:val="00D266CE"/>
    <w:rsid w:val="00D657AD"/>
    <w:rsid w:val="00D82FDB"/>
    <w:rsid w:val="00E5374A"/>
    <w:rsid w:val="00EC54A1"/>
    <w:rsid w:val="00F22E54"/>
    <w:rsid w:val="00F30B23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3</cp:revision>
  <cp:lastPrinted>2018-08-20T19:38:00Z</cp:lastPrinted>
  <dcterms:created xsi:type="dcterms:W3CDTF">2018-08-29T12:16:00Z</dcterms:created>
  <dcterms:modified xsi:type="dcterms:W3CDTF">2018-08-29T14:06:00Z</dcterms:modified>
</cp:coreProperties>
</file>