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86" w:rsidRDefault="00EC28E9">
      <w:pPr>
        <w:widowControl w:val="0"/>
        <w:pBdr>
          <w:bottom w:val="single" w:sz="48" w:space="0" w:color="000000"/>
        </w:pBdr>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8—Social Class in the United States</w:t>
      </w:r>
    </w:p>
    <w:p w:rsidR="000A7486" w:rsidRDefault="000A7486">
      <w:pPr>
        <w:widowControl w:val="0"/>
        <w:suppressAutoHyphens/>
        <w:autoSpaceDE w:val="0"/>
        <w:autoSpaceDN w:val="0"/>
        <w:adjustRightInd w:val="0"/>
        <w:rPr>
          <w:rFonts w:ascii="Times New Roman" w:hAnsi="Times New Roman" w:cs="Times New Roman"/>
          <w:color w:val="000000"/>
          <w:sz w:val="36"/>
          <w:szCs w:val="36"/>
        </w:rPr>
      </w:pPr>
    </w:p>
    <w:p w:rsidR="000A7486" w:rsidRDefault="00EC28E9">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 social class is composed of people with similar:</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attitudes and behaviors.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lifestyles.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vocational positions.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Members of the upper class: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unemployed or under employed.</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little in the way of education or occupational skills.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stress obedience and respect for elders.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great wealth, often going back for many generations.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 be seen by their avoidance of everyday activities like shopping.</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The working class is made up of:</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skilled laborers.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semi-skilled laborers.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factory employees.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blue-collar workers.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Approximately what percent of the population in the United States belongs to the upper class?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1-3%</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5-6%</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10-11%</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15-16%</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20-21%</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 successful professional who has a college education, lives in an exclusive suburb, and has a savings reserve would be placed into which of the following class categories?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lower-upper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middle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upper-middle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upper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lower-lower</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6.</w:t>
      </w:r>
      <w:r>
        <w:rPr>
          <w:rFonts w:ascii="Times New Roman" w:hAnsi="Times New Roman" w:cs="Times New Roman"/>
          <w:color w:val="000000"/>
          <w:sz w:val="22"/>
          <w:szCs w:val="22"/>
        </w:rPr>
        <w:tab/>
        <w:t>A large percentage of the new upper-middle class: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two-income couples.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couples who are both college-educated.</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are corporate executive executives or high governmental </w:t>
            </w:r>
            <w:proofErr w:type="gramStart"/>
            <w:r>
              <w:rPr>
                <w:rFonts w:ascii="Times New Roman" w:hAnsi="Times New Roman" w:cs="Times New Roman"/>
                <w:color w:val="000000"/>
                <w:sz w:val="22"/>
                <w:szCs w:val="22"/>
              </w:rPr>
              <w:t>officials.</w:t>
            </w:r>
            <w:proofErr w:type="gramEnd"/>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gentrifying run-down city neighborhoods.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The ____________ class dominates the professional and technical fields and often consists of two-income families.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upper-middle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lower-middle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working</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upper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lower-upper</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In a class system, each member of a given class shares similar:</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opportunities.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lifestyles.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attitudes.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Bob lives adequately but has little left over; he is very involved with his extended family; he feels politically powerless and he did not bother to vote last election. Bob is: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working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middle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family man in any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politically compromised by his network.</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 xml:space="preserve">According to Weber, which of the following is NOT </w:t>
      </w:r>
      <w:proofErr w:type="gramStart"/>
      <w:r>
        <w:rPr>
          <w:rFonts w:ascii="Times New Roman" w:hAnsi="Times New Roman" w:cs="Times New Roman"/>
          <w:color w:val="000000"/>
          <w:sz w:val="22"/>
          <w:szCs w:val="22"/>
        </w:rPr>
        <w:t>a criteria</w:t>
      </w:r>
      <w:proofErr w:type="gramEnd"/>
      <w:r>
        <w:rPr>
          <w:rFonts w:ascii="Times New Roman" w:hAnsi="Times New Roman" w:cs="Times New Roman"/>
          <w:color w:val="000000"/>
          <w:sz w:val="22"/>
          <w:szCs w:val="22"/>
        </w:rPr>
        <w:t xml:space="preserve"> for stratification in a modern society?</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political power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status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prestige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Jason sees himself as a cut above his close-knit neighborhood, where people have little knowledge of world events and are often too tired to get involved in community or political activity. Jason fits which class description?</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upper </w:t>
            </w:r>
            <w:proofErr w:type="gramStart"/>
            <w:r>
              <w:rPr>
                <w:rFonts w:ascii="Times New Roman" w:hAnsi="Times New Roman" w:cs="Times New Roman"/>
                <w:color w:val="000000"/>
                <w:sz w:val="22"/>
                <w:szCs w:val="22"/>
              </w:rPr>
              <w:t>middle class</w:t>
            </w:r>
            <w:proofErr w:type="gramEnd"/>
            <w:r>
              <w:rPr>
                <w:rFonts w:ascii="Times New Roman" w:hAnsi="Times New Roman" w:cs="Times New Roman"/>
                <w:color w:val="000000"/>
                <w:sz w:val="22"/>
                <w:szCs w:val="22"/>
              </w:rPr>
              <w:t xml:space="preserve"> professionals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 middle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gold coast socialites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 class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Maurice and Shirley are both attorneys who live in a comfortable suburban home. Their children attend private schools and expect to go to college and on to graduate school. This family is best described as: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upper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lower-upper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upper-middle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lower-middle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working class.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In 2010, the poorest 20% of American families earned _____ of the country’s total income for the year.</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3.3%</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50.2%</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65.5%</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85%</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 xml:space="preserve">Hector is a master electrician. He holds a high school diploma and owns a modest </w:t>
      </w:r>
      <w:proofErr w:type="gramStart"/>
      <w:r>
        <w:rPr>
          <w:rFonts w:ascii="Times New Roman" w:hAnsi="Times New Roman" w:cs="Times New Roman"/>
          <w:color w:val="000000"/>
          <w:sz w:val="22"/>
          <w:szCs w:val="22"/>
        </w:rPr>
        <w:t>home</w:t>
      </w:r>
      <w:r w:rsidR="00E3478A">
        <w:rPr>
          <w:rFonts w:ascii="Times New Roman" w:hAnsi="Times New Roman" w:cs="Times New Roman"/>
          <w:color w:val="000000"/>
          <w:sz w:val="22"/>
          <w:szCs w:val="22"/>
        </w:rPr>
        <w:t>,</w:t>
      </w:r>
      <w:r>
        <w:rPr>
          <w:rFonts w:ascii="Times New Roman" w:hAnsi="Times New Roman" w:cs="Times New Roman"/>
          <w:color w:val="000000"/>
          <w:sz w:val="22"/>
          <w:szCs w:val="22"/>
        </w:rPr>
        <w:t xml:space="preserve"> but</w:t>
      </w:r>
      <w:proofErr w:type="gramEnd"/>
      <w:r>
        <w:rPr>
          <w:rFonts w:ascii="Times New Roman" w:hAnsi="Times New Roman" w:cs="Times New Roman"/>
          <w:color w:val="000000"/>
          <w:sz w:val="22"/>
          <w:szCs w:val="22"/>
        </w:rPr>
        <w:t xml:space="preserve"> can't afford many luxuries. He considers himself politically conservative and fairly religious. Hector is most typical of which of the classes listed?</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lower-middle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upper-middle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upper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lower-lower class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Based upon family income distribution, in 2010, the richest fifth of U.S. families received approximately what percent of the total income for the year?</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3.3%</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50.2%</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65.5%</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85%</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8.2</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The poverty index is based solely on:</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food stamp allocations.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money income.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stock </w:t>
            </w:r>
            <w:proofErr w:type="gramStart"/>
            <w:r>
              <w:rPr>
                <w:rFonts w:ascii="Times New Roman" w:hAnsi="Times New Roman" w:cs="Times New Roman"/>
                <w:color w:val="000000"/>
                <w:sz w:val="22"/>
                <w:szCs w:val="22"/>
              </w:rPr>
              <w:t>market</w:t>
            </w:r>
            <w:proofErr w:type="gramEnd"/>
            <w:r>
              <w:rPr>
                <w:rFonts w:ascii="Times New Roman" w:hAnsi="Times New Roman" w:cs="Times New Roman"/>
                <w:color w:val="000000"/>
                <w:sz w:val="22"/>
                <w:szCs w:val="22"/>
              </w:rPr>
              <w:t>.</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family wealth.</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service contributions.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What was the poverty level for a family of four in 2012?</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$ 8,000</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$23,000</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$27,000</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$39,000</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about $46,000</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Rural residents have _____ than urban residents.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higher unemployment rates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more healthy leisure activities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wider range of flexible skills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higher reading scores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Today, noncash benefits account for about _____ of federal welfare benefits.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1/3</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2/3</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1/4</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98%</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Poverty is more frequent:</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among blacks and Hispanics than among whites.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among whites than among blacks or Hispanics.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 urban than in rural areas.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 the Northeast than in the South.</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among urban whites.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The feminization of poverty refers to:</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trend in which females represent an increasing proportion of the poor.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fact that more feminists are poor these days.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phenomenon in which nearly all of the social workers who work with the poor are female.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fact that females seem to cope with poverty better than males.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fact that as more women have entered the labor force, they have lowered women's wages.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Comparisons of poverty levels among male-headed and female-headed households show that:</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are equally likely to fall below the poverty level.</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male-headed households are more apt to be below the poverty level.</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female-headed households are more apt to fall below the poverty level.</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families with divorced spouses face the greatest likelihood of poverty no matter who heads the household.</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virtually no difference between the two in terms of poverty level.</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Which of the following is a criticism of poverty figures?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ind w:left="-30"/>
              <w:rPr>
                <w:rFonts w:ascii="Times New Roman" w:hAnsi="Times New Roman" w:cs="Times New Roman"/>
                <w:color w:val="000000"/>
                <w:sz w:val="22"/>
                <w:szCs w:val="22"/>
              </w:rPr>
            </w:pPr>
            <w:r>
              <w:rPr>
                <w:rFonts w:ascii="Times New Roman" w:hAnsi="Times New Roman" w:cs="Times New Roman"/>
                <w:color w:val="000000"/>
                <w:sz w:val="22"/>
                <w:szCs w:val="22"/>
              </w:rPr>
              <w:t>Poverty status should be determined by comparing a person’s financial situation with the rest of society.</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no geographic cost of living adjustment.</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money used to pay taxes should be excluded since it cannot buy necessities.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poverty threshold is merely a guess.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One myth that many Americans hold is that the poor are poor because they do not have enough:</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work.</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ambition.</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education.</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children.</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intelligence.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Statistics on poverty in the United States show that:</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poor people do not work even though they could.</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able-bodied poor of working age hold jobs.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unwed mothers are the smallest single group of poor people.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Which of the following is a myth about the poor?</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poor people are black and most black people are poor.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poor people live in inner-city ghettos.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people are poor because they are too lazy to work.</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poor people live in female-headed households.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The United States has been most successful in holding down poverty among:</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children.</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working-age adults.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elderly.</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single parents.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Of the following nations, the highest rate of poverty among children is found in:</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United States.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Canada.</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United Kingdom.</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Germany.</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Sweden.</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Who expanded Marx’s views about class into a multidimensional view of stratification?</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Max Weber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Émile</w:t>
            </w:r>
            <w:proofErr w:type="spellEnd"/>
            <w:r>
              <w:rPr>
                <w:rFonts w:ascii="Times New Roman" w:hAnsi="Times New Roman" w:cs="Times New Roman"/>
                <w:color w:val="000000"/>
                <w:sz w:val="22"/>
                <w:szCs w:val="22"/>
              </w:rPr>
              <w:t xml:space="preserve"> Durkheim</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Cooley &amp; Mead</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Davis &amp; Moore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Harriet Martineau</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Janis was a young mother in her late 20s when she and her husband divorced, forcing her to live on her sole income as a part time minimum wage worker. Janis represents: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competition in the low wage market for better jobs.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interruptions in structural mobility.</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popular myth about why women cannot live without assistance.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feminization of poverty.</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Most government assistance from programs goes to which social class?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poor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and children among the poor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middle class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elderly retired men among the poor</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Mother Teresa controlled no industry or property and had little wealth, but she influenced people all over the world. Which theorist would best account for her position?</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Karl Marx</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Max Weber</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Ralf </w:t>
            </w:r>
            <w:proofErr w:type="spellStart"/>
            <w:r>
              <w:rPr>
                <w:rFonts w:ascii="Times New Roman" w:hAnsi="Times New Roman" w:cs="Times New Roman"/>
                <w:color w:val="000000"/>
                <w:sz w:val="22"/>
                <w:szCs w:val="22"/>
              </w:rPr>
              <w:t>Dahrendorf</w:t>
            </w:r>
            <w:proofErr w:type="spellEnd"/>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Davis and Moore</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 xml:space="preserve">Teresa is a waitress in Chicago who has little control over the system, but when she joins the 99% Movement she attempts to exercise ____________ as part of a group. </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formal sanctions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appeals process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class privilege</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power</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Which one of the following does NOT explain why so many children live in poverty in the United States?</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Many children live in poor immigrant households.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Unmarried single women have lower incomes or job opportunities.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gap between the rich and the poor brings everyone down.</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Children do not vote, and the U.S. system favors groups with lobbies and advocates.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When we look at functionally important jobs in our society, the patterns show:</w:t>
      </w:r>
    </w:p>
    <w:tbl>
      <w:tblPr>
        <w:tblW w:w="0" w:type="auto"/>
        <w:tblCellMar>
          <w:left w:w="45" w:type="dxa"/>
          <w:right w:w="45" w:type="dxa"/>
        </w:tblCellMar>
        <w:tblLook w:val="0000" w:firstRow="0" w:lastRow="0" w:firstColumn="0" w:lastColumn="0" w:noHBand="0" w:noVBand="0"/>
      </w:tblPr>
      <w:tblGrid>
        <w:gridCol w:w="360"/>
        <w:gridCol w:w="8100"/>
      </w:tblGrid>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functionality is not related to job rewards.</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with more important functional jobs are rewarded more highly.</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function varies with race, gender, and region.</w:t>
            </w:r>
          </w:p>
        </w:tc>
      </w:tr>
      <w:tr w:rsidR="000A7486">
        <w:tc>
          <w:tcPr>
            <w:tcW w:w="36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A7486" w:rsidRDefault="00EC28E9">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function depends on education levels.</w:t>
            </w:r>
          </w:p>
        </w:tc>
      </w:tr>
    </w:tbl>
    <w:p w:rsidR="000A7486" w:rsidRDefault="000A7486">
      <w:pPr>
        <w:widowControl w:val="0"/>
        <w:suppressAutoHyphens/>
        <w:autoSpaceDE w:val="0"/>
        <w:autoSpaceDN w:val="0"/>
        <w:adjustRightInd w:val="0"/>
        <w:rPr>
          <w:rFonts w:ascii="Times New Roman" w:hAnsi="Times New Roman" w:cs="Times New Roman"/>
          <w:color w:val="000000"/>
          <w:sz w:val="2"/>
          <w:szCs w:val="2"/>
        </w:rPr>
      </w:pPr>
    </w:p>
    <w:p w:rsidR="000A7486" w:rsidRDefault="000A7486">
      <w:pPr>
        <w:widowControl w:val="0"/>
        <w:suppressAutoHyphens/>
        <w:autoSpaceDE w:val="0"/>
        <w:autoSpaceDN w:val="0"/>
        <w:adjustRightInd w:val="0"/>
        <w:spacing w:after="1"/>
        <w:rPr>
          <w:rFonts w:ascii="Times New Roman" w:hAnsi="Times New Roman" w:cs="Times New Roman"/>
          <w:color w:val="000000"/>
          <w:sz w:val="12"/>
          <w:szCs w:val="12"/>
        </w:rPr>
      </w:pP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36"/>
          <w:szCs w:val="36"/>
        </w:rPr>
      </w:pPr>
    </w:p>
    <w:p w:rsidR="000A7486" w:rsidRDefault="00EC28E9">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Lower-class people tend to blame themselves for lack of success and for material need.</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The functionalists argue that society should dis</w:t>
      </w:r>
      <w:r w:rsidR="00E3478A">
        <w:rPr>
          <w:rFonts w:ascii="Times New Roman" w:hAnsi="Times New Roman" w:cs="Times New Roman"/>
          <w:color w:val="000000"/>
          <w:sz w:val="22"/>
          <w:szCs w:val="22"/>
        </w:rPr>
        <w:t>tribute its wealth in terms of “</w:t>
      </w:r>
      <w:r>
        <w:rPr>
          <w:rFonts w:ascii="Times New Roman" w:hAnsi="Times New Roman" w:cs="Times New Roman"/>
          <w:color w:val="000000"/>
          <w:sz w:val="22"/>
          <w:szCs w:val="22"/>
        </w:rPr>
        <w:t>each according to his or her needs.</w:t>
      </w:r>
      <w:r w:rsidR="00E3478A">
        <w:rPr>
          <w:rFonts w:ascii="Times New Roman" w:hAnsi="Times New Roman" w:cs="Times New Roman"/>
          <w:color w:val="000000"/>
          <w:sz w:val="22"/>
          <w:szCs w:val="22"/>
        </w:rPr>
        <w:t>”</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Because of the American political ideal of the basic equality of all citizens, the United States has a class structure with less stratification than any other country.</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8.1</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Class distinctions exist in the United States based on race, education, family name, career choice, and wealth.</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Conflict theorists believe that a small amount of social mobility is left open by the powerful to keep the masses in line.</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Inequality Exist?</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8.3</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Social stratification has shown that social class does not affect social aspects of people’s lives.</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8.1</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Marx argued that in order to understand human societies, one must look at the economic conditions producing the necessities of life.</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Lower-class people get sick more often and have higher infant mortality rates, shorter life expectancies, and larger families than the upper classes.</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Consequences of Social Stratification</w:t>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The poor are more likely to be arrested, charged with a crime, convicted, and sentenced to prison; they receive longer sentences than middle- and upper-class criminals.</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Consequences of Social Stratification</w:t>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The view of class presented by Weber can be characterized as more of a multidimensional view than the one presented by Marx.</w:t>
      </w:r>
    </w:p>
    <w:p w:rsidR="009D045F"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r>
      <w:r w:rsidR="009D045F">
        <w:rPr>
          <w:rFonts w:ascii="Times New Roman" w:hAnsi="Times New Roman" w:cs="Times New Roman"/>
          <w:color w:val="000000"/>
          <w:sz w:val="22"/>
          <w:szCs w:val="22"/>
        </w:rPr>
        <w:t>REF:</w:t>
      </w:r>
      <w:r w:rsidR="009D045F">
        <w:rPr>
          <w:rFonts w:ascii="Times New Roman" w:hAnsi="Times New Roman" w:cs="Times New Roman"/>
          <w:color w:val="000000"/>
          <w:sz w:val="22"/>
          <w:szCs w:val="22"/>
        </w:rPr>
        <w:tab/>
        <w:t>Why Does Social Inequality Exist?</w:t>
      </w:r>
      <w:r w:rsidR="009D045F">
        <w:rPr>
          <w:rFonts w:ascii="Times New Roman" w:hAnsi="Times New Roman" w:cs="Times New Roman"/>
          <w:color w:val="000000"/>
          <w:sz w:val="22"/>
          <w:szCs w:val="22"/>
        </w:rPr>
        <w:tab/>
        <w:t>OBJ:</w:t>
      </w:r>
      <w:r w:rsidR="009D045F">
        <w:rPr>
          <w:rFonts w:ascii="Times New Roman" w:hAnsi="Times New Roman" w:cs="Times New Roman"/>
          <w:color w:val="000000"/>
          <w:sz w:val="22"/>
          <w:szCs w:val="22"/>
        </w:rPr>
        <w:tab/>
        <w:t>8.3</w:t>
      </w:r>
    </w:p>
    <w:p w:rsidR="000A7486" w:rsidRDefault="00EC28E9" w:rsidP="009D04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bookmarkStart w:id="0" w:name="_GoBack"/>
      <w:bookmarkEnd w:id="0"/>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A functionalist theory of stratification would argue that stratification is socially necessary to give rewards for achievement.</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A social class is made up of people who share similar resources.</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8.1</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Marx believed that wealth should be distributed according to need.</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Davis and Moore argue that different positions in society make different levels of contributions to the well-being and preservation of society.</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Functionalists would argue that filling the more complex and important positions in society often requires talent that is scarce and has a long period of training.</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The richest 20% of Americans o</w:t>
      </w:r>
      <w:r w:rsidR="00E3478A">
        <w:rPr>
          <w:rFonts w:ascii="Times New Roman" w:hAnsi="Times New Roman" w:cs="Times New Roman"/>
          <w:color w:val="000000"/>
          <w:sz w:val="22"/>
          <w:szCs w:val="22"/>
        </w:rPr>
        <w:t xml:space="preserve">wn more than 75% of all of the </w:t>
      </w:r>
      <w:r>
        <w:rPr>
          <w:rFonts w:ascii="Times New Roman" w:hAnsi="Times New Roman" w:cs="Times New Roman"/>
          <w:color w:val="000000"/>
          <w:sz w:val="22"/>
          <w:szCs w:val="22"/>
        </w:rPr>
        <w:t>country</w:t>
      </w:r>
      <w:r w:rsidR="00E3478A">
        <w:rPr>
          <w:rFonts w:ascii="Times New Roman" w:hAnsi="Times New Roman" w:cs="Times New Roman"/>
          <w:color w:val="000000"/>
          <w:sz w:val="22"/>
          <w:szCs w:val="22"/>
        </w:rPr>
        <w:t>’</w:t>
      </w:r>
      <w:r>
        <w:rPr>
          <w:rFonts w:ascii="Times New Roman" w:hAnsi="Times New Roman" w:cs="Times New Roman"/>
          <w:color w:val="000000"/>
          <w:sz w:val="22"/>
          <w:szCs w:val="22"/>
        </w:rPr>
        <w:t>s wealth.</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8.2</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There is substantial agreement among sociologists regarding the actual number of social classes in the United States.</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Historically, the upper class in the United States have been members of Presbyterian and Episcopalian churches.</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Sociologists place successful business and professional people who earn reasonably high incomes in the upper-class category.</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8.4</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Conflict theorists would argue that providing unequal rewards ensures that the most talented and best trained individuals will fill the social roles of greatest importance.</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The richest 5% of all families in the United States own over half the country’s wealth.</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8.2</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Critics of the functionalist view suggest that stratification is immoral because it creates extremes of wealth and poverty and denigrates the people at the bottom.</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Conflict theorists see stratification as an outcome of a struggle between groups for dominance of resources and social control.</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Why Does Social Inequality Exist?</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In America, poverty in rural areas is actually higher than it is in cities.</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Happiness is related to how you spend your time, not how you spend your money.</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Class Structure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8.1</w:t>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Most government assistance benefits today are in the form of goods and services.</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The homeless are a large proportion of people counted as living in poverty by the U.S. Census.</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Most poor people are white.</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African Americans make up more than half the long-term poor.</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The number of families receiving welfare assistance has continued to rise since 1996.</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Poverty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Smoking is associated with lower social status in society.</w:t>
      </w:r>
    </w:p>
    <w:p w:rsidR="000A7486" w:rsidRDefault="00EC28E9" w:rsidP="00E347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Consequences of Social Stratification</w:t>
      </w:r>
      <w:r>
        <w:rPr>
          <w:rFonts w:ascii="Times New Roman" w:hAnsi="Times New Roman" w:cs="Times New Roman"/>
          <w:color w:val="000000"/>
          <w:sz w:val="22"/>
          <w:szCs w:val="22"/>
        </w:rPr>
        <w:tab/>
      </w:r>
    </w:p>
    <w:p w:rsidR="000A7486" w:rsidRDefault="00EC28E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pPr>
        <w:widowControl w:val="0"/>
        <w:suppressAutoHyphens/>
        <w:autoSpaceDE w:val="0"/>
        <w:autoSpaceDN w:val="0"/>
        <w:adjustRightInd w:val="0"/>
        <w:rPr>
          <w:rFonts w:ascii="Times New Roman" w:hAnsi="Times New Roman" w:cs="Times New Roman"/>
          <w:color w:val="000000"/>
          <w:sz w:val="36"/>
          <w:szCs w:val="36"/>
        </w:rPr>
      </w:pPr>
    </w:p>
    <w:p w:rsidR="000A7486" w:rsidRDefault="00EC28E9">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ESSAY</w:t>
      </w:r>
    </w:p>
    <w:p w:rsidR="000A7486" w:rsidRDefault="000A7486">
      <w:pPr>
        <w:widowControl w:val="0"/>
        <w:suppressAutoHyphens/>
        <w:autoSpaceDE w:val="0"/>
        <w:autoSpaceDN w:val="0"/>
        <w:adjustRightInd w:val="0"/>
        <w:rPr>
          <w:rFonts w:ascii="Times New Roman" w:hAnsi="Times New Roman" w:cs="Times New Roman"/>
          <w:color w:val="000000"/>
          <w:sz w:val="22"/>
          <w:szCs w:val="22"/>
        </w:rPr>
      </w:pPr>
    </w:p>
    <w:p w:rsidR="000A7486" w:rsidRDefault="00EC28E9">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Why does stratification exist? Summarize and compare the functionalist and conflict theory views of social stratification. Who were the proponents of each of these views? Compare and contrast these two perspectives.</w:t>
      </w:r>
    </w:p>
    <w:p w:rsidR="00E3478A" w:rsidRPr="00E3478A"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E3478A">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Wh</w:t>
      </w:r>
      <w:r w:rsidR="00E3478A">
        <w:rPr>
          <w:rFonts w:ascii="Times New Roman" w:hAnsi="Times New Roman" w:cs="Times New Roman"/>
          <w:color w:val="000000"/>
          <w:sz w:val="22"/>
          <w:szCs w:val="22"/>
        </w:rPr>
        <w:t>y Does Social Inequality Exist?</w:t>
      </w:r>
    </w:p>
    <w:p w:rsidR="000A7486"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sidR="00E3478A">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A7486" w:rsidRDefault="000A7486" w:rsidP="00E3478A">
      <w:pPr>
        <w:widowControl w:val="0"/>
        <w:suppressAutoHyphens/>
        <w:autoSpaceDE w:val="0"/>
        <w:autoSpaceDN w:val="0"/>
        <w:adjustRightInd w:val="0"/>
        <w:rPr>
          <w:rFonts w:ascii="Times New Roman" w:hAnsi="Times New Roman" w:cs="Times New Roman"/>
          <w:color w:val="000000"/>
          <w:sz w:val="22"/>
          <w:szCs w:val="22"/>
        </w:rPr>
      </w:pPr>
    </w:p>
    <w:p w:rsidR="000A7486" w:rsidRDefault="00EC28E9" w:rsidP="00E34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Outline and discuss the distribution of wealth and income in the United States. What are the proven consequences of social inequalities in this country?</w:t>
      </w:r>
    </w:p>
    <w:p w:rsidR="00E3478A" w:rsidRPr="00E3478A"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E3478A">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The Consequ</w:t>
      </w:r>
      <w:r w:rsidR="00E3478A">
        <w:rPr>
          <w:rFonts w:ascii="Times New Roman" w:hAnsi="Times New Roman" w:cs="Times New Roman"/>
          <w:color w:val="000000"/>
          <w:sz w:val="22"/>
          <w:szCs w:val="22"/>
        </w:rPr>
        <w:t>ences of Social Class Structure</w:t>
      </w:r>
    </w:p>
    <w:p w:rsidR="000A7486"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8.7</w:t>
      </w:r>
      <w:r w:rsidR="00E3478A">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A7486" w:rsidRDefault="000A7486" w:rsidP="00E3478A">
      <w:pPr>
        <w:widowControl w:val="0"/>
        <w:suppressAutoHyphens/>
        <w:autoSpaceDE w:val="0"/>
        <w:autoSpaceDN w:val="0"/>
        <w:adjustRightInd w:val="0"/>
        <w:rPr>
          <w:rFonts w:ascii="Times New Roman" w:hAnsi="Times New Roman" w:cs="Times New Roman"/>
          <w:color w:val="000000"/>
          <w:sz w:val="22"/>
          <w:szCs w:val="22"/>
        </w:rPr>
      </w:pPr>
    </w:p>
    <w:p w:rsidR="000A7486" w:rsidRDefault="00EC28E9" w:rsidP="00E34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Identify and describe the characteristics of each of the social classes in the United States.</w:t>
      </w:r>
    </w:p>
    <w:p w:rsidR="00E3478A" w:rsidRPr="00E3478A"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E3478A">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r>
      <w:r w:rsidR="00E3478A">
        <w:rPr>
          <w:rFonts w:ascii="Times New Roman" w:hAnsi="Times New Roman" w:cs="Times New Roman"/>
          <w:color w:val="000000"/>
          <w:sz w:val="22"/>
          <w:szCs w:val="22"/>
        </w:rPr>
        <w:t>The American Class Structure</w:t>
      </w:r>
    </w:p>
    <w:p w:rsidR="000A7486"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A7486" w:rsidRDefault="000A7486" w:rsidP="00E3478A">
      <w:pPr>
        <w:widowControl w:val="0"/>
        <w:suppressAutoHyphens/>
        <w:autoSpaceDE w:val="0"/>
        <w:autoSpaceDN w:val="0"/>
        <w:adjustRightInd w:val="0"/>
        <w:rPr>
          <w:rFonts w:ascii="Times New Roman" w:hAnsi="Times New Roman" w:cs="Times New Roman"/>
          <w:color w:val="000000"/>
          <w:sz w:val="22"/>
          <w:szCs w:val="22"/>
        </w:rPr>
      </w:pPr>
    </w:p>
    <w:p w:rsidR="000A7486" w:rsidRDefault="00EC28E9" w:rsidP="00E34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What are the known characteristics of the poor in the United States? Discuss how we measure and account for poverty.</w:t>
      </w:r>
    </w:p>
    <w:p w:rsidR="00E3478A" w:rsidRPr="00E3478A"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E3478A">
        <w:rPr>
          <w:rFonts w:ascii="Times New Roman" w:hAnsi="Times New Roman" w:cs="Times New Roman"/>
          <w:color w:val="000000"/>
          <w:sz w:val="22"/>
          <w:szCs w:val="22"/>
        </w:rPr>
        <w:tab/>
        <w:t>REF:</w:t>
      </w:r>
      <w:r w:rsidR="00E3478A">
        <w:rPr>
          <w:rFonts w:ascii="Times New Roman" w:hAnsi="Times New Roman" w:cs="Times New Roman"/>
          <w:color w:val="000000"/>
          <w:sz w:val="22"/>
          <w:szCs w:val="22"/>
        </w:rPr>
        <w:tab/>
        <w:t>Poverty</w:t>
      </w:r>
    </w:p>
    <w:p w:rsidR="000A7486"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A7486" w:rsidRDefault="000A7486" w:rsidP="00E3478A">
      <w:pPr>
        <w:widowControl w:val="0"/>
        <w:suppressAutoHyphens/>
        <w:autoSpaceDE w:val="0"/>
        <w:autoSpaceDN w:val="0"/>
        <w:adjustRightInd w:val="0"/>
        <w:rPr>
          <w:rFonts w:ascii="Times New Roman" w:hAnsi="Times New Roman" w:cs="Times New Roman"/>
          <w:color w:val="000000"/>
          <w:sz w:val="22"/>
          <w:szCs w:val="22"/>
        </w:rPr>
      </w:pPr>
    </w:p>
    <w:p w:rsidR="000A7486" w:rsidRDefault="00EC28E9" w:rsidP="00E3478A">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Using what you know about stratification in the United States, what kind of synthesis of functionalism and conflict theory could you offer to account for the major features of the country’s class structure? Be sure to use specific facts to support your theory.</w:t>
      </w:r>
    </w:p>
    <w:p w:rsidR="00E3478A" w:rsidRPr="00E3478A"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E3478A">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Wh</w:t>
      </w:r>
      <w:r w:rsidR="00E3478A">
        <w:rPr>
          <w:rFonts w:ascii="Times New Roman" w:hAnsi="Times New Roman" w:cs="Times New Roman"/>
          <w:color w:val="000000"/>
          <w:sz w:val="22"/>
          <w:szCs w:val="22"/>
        </w:rPr>
        <w:t>y Does Social Inequality Exist?</w:t>
      </w:r>
    </w:p>
    <w:p w:rsidR="00EC28E9" w:rsidRDefault="00EC28E9" w:rsidP="00E3478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8.3</w:t>
      </w:r>
      <w:r w:rsidR="00E3478A">
        <w:rPr>
          <w:rFonts w:ascii="Times New Roman" w:hAnsi="Times New Roman" w:cs="Times New Roman"/>
          <w:color w:val="000000"/>
          <w:sz w:val="22"/>
          <w:szCs w:val="22"/>
        </w:rPr>
        <w:tab/>
      </w: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sectPr w:rsidR="00EC28E9" w:rsidSect="00634410">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2E" w:rsidRDefault="0044302E" w:rsidP="00634410">
      <w:r>
        <w:separator/>
      </w:r>
    </w:p>
  </w:endnote>
  <w:endnote w:type="continuationSeparator" w:id="0">
    <w:p w:rsidR="0044302E" w:rsidRDefault="0044302E" w:rsidP="0063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10" w:rsidRPr="00634410" w:rsidRDefault="00634410" w:rsidP="00634410">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2E" w:rsidRDefault="0044302E" w:rsidP="00634410">
      <w:r>
        <w:separator/>
      </w:r>
    </w:p>
  </w:footnote>
  <w:footnote w:type="continuationSeparator" w:id="0">
    <w:p w:rsidR="0044302E" w:rsidRDefault="0044302E" w:rsidP="00634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10"/>
    <w:rsid w:val="000A7486"/>
    <w:rsid w:val="0034151A"/>
    <w:rsid w:val="0044302E"/>
    <w:rsid w:val="00634410"/>
    <w:rsid w:val="009D045F"/>
    <w:rsid w:val="00E3478A"/>
    <w:rsid w:val="00EC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364253"/>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410"/>
    <w:pPr>
      <w:tabs>
        <w:tab w:val="center" w:pos="4680"/>
        <w:tab w:val="right" w:pos="9360"/>
      </w:tabs>
    </w:pPr>
  </w:style>
  <w:style w:type="character" w:customStyle="1" w:styleId="HeaderChar">
    <w:name w:val="Header Char"/>
    <w:basedOn w:val="DefaultParagraphFont"/>
    <w:link w:val="Header"/>
    <w:uiPriority w:val="99"/>
    <w:rsid w:val="00634410"/>
  </w:style>
  <w:style w:type="paragraph" w:styleId="Footer">
    <w:name w:val="footer"/>
    <w:basedOn w:val="Normal"/>
    <w:link w:val="FooterChar"/>
    <w:uiPriority w:val="99"/>
    <w:unhideWhenUsed/>
    <w:rsid w:val="00634410"/>
    <w:pPr>
      <w:tabs>
        <w:tab w:val="center" w:pos="4680"/>
        <w:tab w:val="right" w:pos="9360"/>
      </w:tabs>
    </w:pPr>
  </w:style>
  <w:style w:type="character" w:customStyle="1" w:styleId="FooterChar">
    <w:name w:val="Footer Char"/>
    <w:basedOn w:val="DefaultParagraphFont"/>
    <w:link w:val="Footer"/>
    <w:uiPriority w:val="99"/>
    <w:rsid w:val="006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3</cp:revision>
  <dcterms:created xsi:type="dcterms:W3CDTF">2018-02-14T16:22:00Z</dcterms:created>
  <dcterms:modified xsi:type="dcterms:W3CDTF">2018-02-14T20:26:00Z</dcterms:modified>
</cp:coreProperties>
</file>